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51" w:type="dxa"/>
        <w:tblInd w:w="-7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5"/>
        <w:gridCol w:w="6236"/>
      </w:tblGrid>
      <w:tr w:rsidR="00D80AD2" w14:paraId="0D3D69E6" w14:textId="77777777" w:rsidTr="00D74163">
        <w:trPr>
          <w:trHeight w:val="1715"/>
        </w:trPr>
        <w:tc>
          <w:tcPr>
            <w:tcW w:w="5315" w:type="dxa"/>
          </w:tcPr>
          <w:p w14:paraId="75486E54" w14:textId="77777777" w:rsidR="00D80AD2" w:rsidRDefault="00D80AD2" w:rsidP="00D74163">
            <w:pPr>
              <w:ind w:left="795"/>
            </w:pPr>
            <w:bookmarkStart w:id="0" w:name="_Hlk87174443"/>
            <w:r>
              <w:rPr>
                <w:noProof/>
              </w:rPr>
              <w:drawing>
                <wp:anchor distT="0" distB="0" distL="114300" distR="114300" simplePos="0" relativeHeight="251659264" behindDoc="0" locked="0" layoutInCell="1" allowOverlap="1" wp14:anchorId="21A32335" wp14:editId="0A8A7A3B">
                  <wp:simplePos x="0" y="0"/>
                  <wp:positionH relativeFrom="column">
                    <wp:posOffset>496437</wp:posOffset>
                  </wp:positionH>
                  <wp:positionV relativeFrom="paragraph">
                    <wp:posOffset>63944</wp:posOffset>
                  </wp:positionV>
                  <wp:extent cx="1457325" cy="514350"/>
                  <wp:effectExtent l="0" t="0" r="9525" b="0"/>
                  <wp:wrapSquare wrapText="bothSides"/>
                  <wp:docPr id="8" name="Picture 8" descr="A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7325" cy="514350"/>
                          </a:xfrm>
                          <a:prstGeom prst="rect">
                            <a:avLst/>
                          </a:prstGeom>
                          <a:noFill/>
                          <a:ln>
                            <a:noFill/>
                          </a:ln>
                        </pic:spPr>
                      </pic:pic>
                    </a:graphicData>
                  </a:graphic>
                </wp:anchor>
              </w:drawing>
            </w:r>
          </w:p>
          <w:p w14:paraId="76BD781C" w14:textId="77777777" w:rsidR="00D80AD2" w:rsidRDefault="00D80AD2" w:rsidP="00D74163">
            <w:pPr>
              <w:spacing w:after="0"/>
              <w:ind w:left="795"/>
              <w:rPr>
                <w:rFonts w:ascii="Script MT Bold" w:hAnsi="Script MT Bold"/>
                <w:sz w:val="28"/>
                <w:szCs w:val="28"/>
              </w:rPr>
            </w:pPr>
            <w:bookmarkStart w:id="1" w:name="_Hlk128395394"/>
            <w:bookmarkEnd w:id="1"/>
          </w:p>
          <w:p w14:paraId="5DB5C414" w14:textId="77777777" w:rsidR="00D80AD2" w:rsidRDefault="00D80AD2" w:rsidP="00D74163">
            <w:pPr>
              <w:spacing w:after="0"/>
              <w:ind w:left="795"/>
              <w:rPr>
                <w:rFonts w:ascii="Script MT Bold" w:hAnsi="Script MT Bold"/>
                <w:sz w:val="28"/>
                <w:szCs w:val="28"/>
              </w:rPr>
            </w:pPr>
            <w:r>
              <w:rPr>
                <w:rFonts w:ascii="Script MT Bold" w:hAnsi="Script MT Bold"/>
                <w:sz w:val="28"/>
                <w:szCs w:val="28"/>
              </w:rPr>
              <w:t>Fallbrook CA Branch</w:t>
            </w:r>
            <w:r>
              <w:rPr>
                <w:rFonts w:ascii="Script MT Bold" w:hAnsi="Script MT Bold"/>
                <w:sz w:val="28"/>
                <w:szCs w:val="28"/>
              </w:rPr>
              <w:tab/>
            </w:r>
          </w:p>
          <w:p w14:paraId="2130217D" w14:textId="77777777" w:rsidR="00D80AD2" w:rsidRPr="00F27EC2" w:rsidRDefault="00D80AD2" w:rsidP="00D74163">
            <w:pPr>
              <w:spacing w:after="0"/>
              <w:ind w:left="795"/>
              <w:rPr>
                <w:sz w:val="20"/>
                <w:szCs w:val="20"/>
              </w:rPr>
            </w:pPr>
            <w:r w:rsidRPr="00F27EC2">
              <w:rPr>
                <w:sz w:val="20"/>
                <w:szCs w:val="20"/>
              </w:rPr>
              <w:t>P.O. Box 1061, Fallbrook CA 92088–1016</w:t>
            </w:r>
            <w:r>
              <w:rPr>
                <w:sz w:val="20"/>
                <w:szCs w:val="20"/>
              </w:rPr>
              <w:t xml:space="preserve"> </w:t>
            </w:r>
          </w:p>
          <w:p w14:paraId="4E81734E" w14:textId="77777777" w:rsidR="00D80AD2" w:rsidRPr="00522AD0" w:rsidRDefault="00D80AD2" w:rsidP="00D74163">
            <w:pPr>
              <w:spacing w:after="0" w:line="240" w:lineRule="auto"/>
              <w:ind w:left="795" w:right="-360"/>
              <w:rPr>
                <w:sz w:val="20"/>
                <w:szCs w:val="20"/>
              </w:rPr>
            </w:pPr>
            <w:r w:rsidRPr="00F27EC2">
              <w:rPr>
                <w:sz w:val="20"/>
                <w:szCs w:val="20"/>
              </w:rPr>
              <w:t xml:space="preserve">Website: </w:t>
            </w:r>
            <w:hyperlink r:id="rId6" w:tgtFrame="_blank" w:history="1">
              <w:r w:rsidRPr="00F27EC2">
                <w:rPr>
                  <w:rStyle w:val="Hyperlink"/>
                  <w:sz w:val="20"/>
                  <w:szCs w:val="20"/>
                </w:rPr>
                <w:t>fallbrook-ca.aauw.net</w:t>
              </w:r>
            </w:hyperlink>
          </w:p>
        </w:tc>
        <w:tc>
          <w:tcPr>
            <w:tcW w:w="6236" w:type="dxa"/>
          </w:tcPr>
          <w:p w14:paraId="57314855" w14:textId="77777777" w:rsidR="00D80AD2" w:rsidRDefault="00D80AD2" w:rsidP="00D74163">
            <w:pPr>
              <w:spacing w:after="0" w:line="240" w:lineRule="auto"/>
              <w:jc w:val="right"/>
              <w:rPr>
                <w:rFonts w:ascii="Script MT Bold" w:hAnsi="Script MT Bold"/>
                <w:color w:val="0070C0"/>
                <w:sz w:val="76"/>
                <w:szCs w:val="76"/>
              </w:rPr>
            </w:pPr>
            <w:r>
              <w:rPr>
                <w:rFonts w:ascii="Script MT Bold" w:hAnsi="Script MT Bold"/>
                <w:color w:val="0070C0"/>
                <w:sz w:val="76"/>
                <w:szCs w:val="76"/>
              </w:rPr>
              <w:t>Women with Vision</w:t>
            </w:r>
          </w:p>
          <w:p w14:paraId="18B0CC48" w14:textId="77777777" w:rsidR="00D80AD2" w:rsidRPr="00DB2922" w:rsidRDefault="00D80AD2" w:rsidP="00D74163">
            <w:pPr>
              <w:spacing w:after="0" w:line="240" w:lineRule="auto"/>
              <w:jc w:val="right"/>
              <w:rPr>
                <w:rFonts w:ascii="Script MT Bold" w:hAnsi="Script MT Bold"/>
                <w:color w:val="0070C0"/>
                <w:sz w:val="32"/>
                <w:szCs w:val="32"/>
              </w:rPr>
            </w:pPr>
            <w:r w:rsidRPr="00DB2922">
              <w:rPr>
                <w:rFonts w:ascii="Script MT Bold" w:hAnsi="Script MT Bold"/>
                <w:color w:val="0070C0"/>
                <w:sz w:val="32"/>
                <w:szCs w:val="32"/>
              </w:rPr>
              <w:t xml:space="preserve">volume </w:t>
            </w:r>
            <w:r>
              <w:rPr>
                <w:rFonts w:ascii="Script MT Bold" w:hAnsi="Script MT Bold"/>
                <w:color w:val="0070C0"/>
                <w:sz w:val="32"/>
                <w:szCs w:val="32"/>
              </w:rPr>
              <w:t>40</w:t>
            </w:r>
            <w:r w:rsidRPr="00DB2922">
              <w:rPr>
                <w:rFonts w:ascii="Script MT Bold" w:hAnsi="Script MT Bold"/>
                <w:color w:val="0070C0"/>
                <w:sz w:val="32"/>
                <w:szCs w:val="32"/>
              </w:rPr>
              <w:t xml:space="preserve">, issue </w:t>
            </w:r>
            <w:r>
              <w:rPr>
                <w:rFonts w:ascii="Script MT Bold" w:hAnsi="Script MT Bold"/>
                <w:color w:val="0070C0"/>
                <w:sz w:val="32"/>
                <w:szCs w:val="32"/>
              </w:rPr>
              <w:t>2</w:t>
            </w:r>
            <w:r w:rsidRPr="00DB2922">
              <w:rPr>
                <w:rFonts w:ascii="Script MT Bold" w:hAnsi="Script MT Bold"/>
                <w:color w:val="0070C0"/>
                <w:sz w:val="32"/>
                <w:szCs w:val="32"/>
              </w:rPr>
              <w:t xml:space="preserve"> </w:t>
            </w:r>
            <w:r>
              <w:rPr>
                <w:rFonts w:ascii="Script MT Bold" w:hAnsi="Script MT Bold"/>
                <w:color w:val="0070C0"/>
                <w:sz w:val="32"/>
                <w:szCs w:val="32"/>
              </w:rPr>
              <w:t>August 2023</w:t>
            </w:r>
          </w:p>
          <w:p w14:paraId="5199B31B" w14:textId="77777777" w:rsidR="00D80AD2" w:rsidRDefault="00D80AD2" w:rsidP="00D74163">
            <w:pPr>
              <w:spacing w:after="0" w:line="240" w:lineRule="auto"/>
              <w:ind w:left="-14"/>
              <w:jc w:val="right"/>
              <w:rPr>
                <w:rFonts w:ascii="Script MT Bold" w:hAnsi="Script MT Bold"/>
                <w:color w:val="C00000"/>
                <w:sz w:val="44"/>
                <w:szCs w:val="44"/>
              </w:rPr>
            </w:pPr>
            <w:r w:rsidRPr="00F27EC2">
              <w:rPr>
                <w:rFonts w:ascii="Script MT Bold" w:hAnsi="Script MT Bold"/>
                <w:color w:val="C00000"/>
                <w:sz w:val="44"/>
                <w:szCs w:val="44"/>
              </w:rPr>
              <w:t xml:space="preserve">Celebrating </w:t>
            </w:r>
            <w:r>
              <w:rPr>
                <w:rFonts w:ascii="Script MT Bold" w:hAnsi="Script MT Bold"/>
                <w:color w:val="C00000"/>
                <w:sz w:val="44"/>
                <w:szCs w:val="44"/>
              </w:rPr>
              <w:t>O</w:t>
            </w:r>
            <w:r w:rsidRPr="00F27EC2">
              <w:rPr>
                <w:rFonts w:ascii="Script MT Bold" w:hAnsi="Script MT Bold"/>
                <w:color w:val="C00000"/>
                <w:sz w:val="44"/>
                <w:szCs w:val="44"/>
              </w:rPr>
              <w:t>ur 7</w:t>
            </w:r>
            <w:r>
              <w:rPr>
                <w:rFonts w:ascii="Script MT Bold" w:hAnsi="Script MT Bold"/>
                <w:color w:val="C00000"/>
                <w:sz w:val="44"/>
                <w:szCs w:val="44"/>
              </w:rPr>
              <w:t>7</w:t>
            </w:r>
            <w:r w:rsidRPr="00F27EC2">
              <w:rPr>
                <w:rFonts w:ascii="Script MT Bold" w:hAnsi="Script MT Bold"/>
                <w:color w:val="C00000"/>
                <w:sz w:val="44"/>
                <w:szCs w:val="44"/>
              </w:rPr>
              <w:t>th year</w:t>
            </w:r>
            <w:r>
              <w:rPr>
                <w:rFonts w:ascii="Script MT Bold" w:hAnsi="Script MT Bold"/>
                <w:color w:val="C00000"/>
                <w:sz w:val="44"/>
                <w:szCs w:val="44"/>
              </w:rPr>
              <w:t>!</w:t>
            </w:r>
          </w:p>
          <w:p w14:paraId="1079018E" w14:textId="77777777" w:rsidR="00D80AD2" w:rsidRPr="00394C6B" w:rsidRDefault="00D80AD2" w:rsidP="00D74163">
            <w:pPr>
              <w:spacing w:after="0" w:line="240" w:lineRule="auto"/>
              <w:ind w:left="-14"/>
              <w:jc w:val="right"/>
              <w:rPr>
                <w:rFonts w:ascii="Script MT Bold" w:hAnsi="Script MT Bold"/>
                <w:color w:val="C00000"/>
                <w:sz w:val="16"/>
                <w:szCs w:val="16"/>
              </w:rPr>
            </w:pPr>
          </w:p>
        </w:tc>
      </w:tr>
    </w:tbl>
    <w:p w14:paraId="081450B5" w14:textId="77777777" w:rsidR="00D80AD2" w:rsidRDefault="00D80AD2" w:rsidP="00D80AD2">
      <w:pPr>
        <w:pStyle w:val="NormalWeb"/>
        <w:pBdr>
          <w:top w:val="single" w:sz="4" w:space="1" w:color="auto"/>
          <w:bottom w:val="single" w:sz="4" w:space="1" w:color="auto"/>
        </w:pBdr>
        <w:spacing w:before="0" w:beforeAutospacing="0" w:after="0" w:afterAutospacing="0"/>
        <w:ind w:left="90" w:right="-360"/>
        <w:jc w:val="center"/>
        <w:rPr>
          <w:rFonts w:ascii="Bookman Old Style" w:hAnsi="Bookman Old Style"/>
          <w:color w:val="0070C0"/>
          <w:sz w:val="28"/>
          <w:szCs w:val="28"/>
        </w:rPr>
      </w:pPr>
      <w:r>
        <w:rPr>
          <w:rFonts w:ascii="Bookman Old Style" w:hAnsi="Bookman Old Style"/>
          <w:color w:val="0070C0"/>
          <w:sz w:val="28"/>
          <w:szCs w:val="28"/>
        </w:rPr>
        <w:t>Young women with dreams become women with vision</w:t>
      </w:r>
    </w:p>
    <w:p w14:paraId="0E68F36B" w14:textId="77777777" w:rsidR="00D80AD2" w:rsidRDefault="00D80AD2" w:rsidP="00D80AD2">
      <w:pPr>
        <w:pStyle w:val="NormalWeb"/>
        <w:pBdr>
          <w:bottom w:val="double" w:sz="4" w:space="1" w:color="auto"/>
        </w:pBdr>
        <w:spacing w:before="0" w:beforeAutospacing="0" w:after="0" w:afterAutospacing="0"/>
        <w:ind w:left="90" w:right="-360"/>
        <w:jc w:val="center"/>
        <w:rPr>
          <w:rFonts w:ascii="Bookman Old Style" w:hAnsi="Bookman Old Style"/>
          <w:sz w:val="22"/>
          <w:szCs w:val="22"/>
        </w:rPr>
      </w:pPr>
      <w:r>
        <w:rPr>
          <w:rFonts w:ascii="Bookman Old Style" w:hAnsi="Bookman Old Style"/>
          <w:sz w:val="22"/>
          <w:szCs w:val="22"/>
        </w:rPr>
        <w:t xml:space="preserve">Our Mission: To advance gender equity for women and girls through </w:t>
      </w:r>
    </w:p>
    <w:p w14:paraId="6B4F042B" w14:textId="77777777" w:rsidR="00D80AD2" w:rsidRDefault="00D80AD2" w:rsidP="00D80AD2">
      <w:pPr>
        <w:pStyle w:val="NormalWeb"/>
        <w:pBdr>
          <w:bottom w:val="double" w:sz="4" w:space="1" w:color="auto"/>
        </w:pBdr>
        <w:spacing w:before="0" w:beforeAutospacing="0" w:after="0" w:afterAutospacing="0"/>
        <w:ind w:left="90" w:right="-360"/>
        <w:jc w:val="center"/>
        <w:rPr>
          <w:rFonts w:ascii="Bookman Old Style" w:hAnsi="Bookman Old Style"/>
          <w:sz w:val="22"/>
          <w:szCs w:val="22"/>
        </w:rPr>
      </w:pPr>
      <w:r>
        <w:rPr>
          <w:rFonts w:ascii="Bookman Old Style" w:hAnsi="Bookman Old Style"/>
          <w:sz w:val="22"/>
          <w:szCs w:val="22"/>
        </w:rPr>
        <w:t xml:space="preserve">research, education, and advocacy. </w:t>
      </w:r>
    </w:p>
    <w:p w14:paraId="515FDD95" w14:textId="77777777" w:rsidR="00D80AD2" w:rsidRDefault="00D80AD2" w:rsidP="00D80AD2">
      <w:pPr>
        <w:pStyle w:val="NormalWeb"/>
        <w:pBdr>
          <w:bottom w:val="double" w:sz="4" w:space="1" w:color="auto"/>
        </w:pBdr>
        <w:spacing w:before="0" w:beforeAutospacing="0" w:after="0" w:afterAutospacing="0"/>
        <w:ind w:left="90" w:right="-360"/>
        <w:jc w:val="center"/>
        <w:rPr>
          <w:rFonts w:ascii="Bookman Old Style" w:hAnsi="Bookman Old Style"/>
          <w:sz w:val="22"/>
          <w:szCs w:val="22"/>
        </w:rPr>
      </w:pPr>
      <w:r>
        <w:rPr>
          <w:rFonts w:ascii="Bookman Old Style" w:hAnsi="Bookman Old Style"/>
          <w:sz w:val="22"/>
          <w:szCs w:val="22"/>
        </w:rPr>
        <w:t xml:space="preserve">Our vision: Equity for all. </w:t>
      </w:r>
    </w:p>
    <w:p w14:paraId="65C46F9F" w14:textId="77777777" w:rsidR="00D80AD2" w:rsidRPr="00522AD0" w:rsidRDefault="00D80AD2" w:rsidP="00D80AD2">
      <w:pPr>
        <w:pStyle w:val="NormalWeb"/>
        <w:pBdr>
          <w:bottom w:val="double" w:sz="4" w:space="1" w:color="auto"/>
        </w:pBdr>
        <w:spacing w:before="0" w:beforeAutospacing="0" w:after="0" w:afterAutospacing="0"/>
        <w:ind w:left="90" w:right="-360"/>
        <w:jc w:val="center"/>
        <w:rPr>
          <w:rFonts w:ascii="Bookman Old Style" w:hAnsi="Bookman Old Style"/>
          <w:sz w:val="22"/>
          <w:szCs w:val="22"/>
        </w:rPr>
      </w:pPr>
      <w:r>
        <w:rPr>
          <w:rFonts w:ascii="Bookman Old Style" w:hAnsi="Bookman Old Style"/>
          <w:sz w:val="22"/>
          <w:szCs w:val="22"/>
        </w:rPr>
        <w:t>Our values: Nonpartisan, fact-based, integrity, inclusion, and intersectionality.</w:t>
      </w:r>
      <w:bookmarkEnd w:id="0"/>
    </w:p>
    <w:p w14:paraId="3BFB2671" w14:textId="77777777" w:rsidR="00D80AD2" w:rsidRDefault="00D80AD2" w:rsidP="00D80AD2">
      <w:pPr>
        <w:pStyle w:val="Body"/>
        <w:rPr>
          <w:noProof/>
        </w:rPr>
      </w:pPr>
    </w:p>
    <w:p w14:paraId="2CFE844F" w14:textId="77777777" w:rsidR="00D80AD2" w:rsidRDefault="00D80AD2" w:rsidP="00D80AD2">
      <w:pPr>
        <w:rPr>
          <w:rFonts w:ascii="Lucida Calligraphy" w:hAnsi="Lucida Calligraphy"/>
          <w:b/>
          <w:bCs/>
          <w:sz w:val="44"/>
          <w:szCs w:val="44"/>
        </w:rPr>
      </w:pPr>
      <w:r>
        <w:rPr>
          <w:rFonts w:ascii="Lucida Calligraphy" w:hAnsi="Lucida Calligraphy"/>
          <w:b/>
          <w:bCs/>
          <w:sz w:val="44"/>
          <w:szCs w:val="44"/>
        </w:rPr>
        <w:t xml:space="preserve">              </w:t>
      </w:r>
    </w:p>
    <w:p w14:paraId="3B269A93" w14:textId="77777777" w:rsidR="00D80AD2" w:rsidRPr="003A0C55" w:rsidRDefault="00D80AD2" w:rsidP="00D80AD2">
      <w:pPr>
        <w:ind w:left="1440" w:firstLine="720"/>
        <w:rPr>
          <w:rFonts w:ascii="Lucida Calligraphy" w:hAnsi="Lucida Calligraphy"/>
          <w:b/>
          <w:bCs/>
          <w:color w:val="C00000"/>
          <w:sz w:val="44"/>
          <w:szCs w:val="44"/>
        </w:rPr>
      </w:pPr>
      <w:r>
        <w:rPr>
          <w:rFonts w:ascii="Lucida Calligraphy" w:hAnsi="Lucida Calligraphy"/>
          <w:b/>
          <w:bCs/>
          <w:sz w:val="44"/>
          <w:szCs w:val="44"/>
        </w:rPr>
        <w:t xml:space="preserve"> </w:t>
      </w:r>
      <w:r w:rsidRPr="003A0C55">
        <w:rPr>
          <w:rFonts w:ascii="Lucida Calligraphy" w:hAnsi="Lucida Calligraphy"/>
          <w:b/>
          <w:bCs/>
          <w:color w:val="C00000"/>
          <w:sz w:val="44"/>
          <w:szCs w:val="44"/>
        </w:rPr>
        <w:t>President’s Message</w:t>
      </w:r>
    </w:p>
    <w:p w14:paraId="5304C501" w14:textId="77777777" w:rsidR="00D80AD2" w:rsidRDefault="00D80AD2" w:rsidP="00D80AD2">
      <w:pPr>
        <w:rPr>
          <w:rFonts w:cs="Arial"/>
          <w:color w:val="222222"/>
          <w:shd w:val="clear" w:color="auto" w:fill="FFFFFF"/>
        </w:rPr>
      </w:pPr>
    </w:p>
    <w:p w14:paraId="79069BC4" w14:textId="77777777" w:rsidR="00D80AD2" w:rsidRDefault="00D80AD2" w:rsidP="00D80AD2">
      <w:pPr>
        <w:rPr>
          <w:rFonts w:cs="Arial"/>
          <w:color w:val="222222"/>
          <w:shd w:val="clear" w:color="auto" w:fill="FFFFFF"/>
        </w:rPr>
      </w:pPr>
      <w:r w:rsidRPr="00761142">
        <w:rPr>
          <w:rFonts w:ascii="Lucida Calligraphy" w:hAnsi="Lucida Calligraphy" w:cs="Arial"/>
          <w:b/>
          <w:bCs/>
          <w:color w:val="C00000"/>
          <w:sz w:val="56"/>
          <w:szCs w:val="56"/>
          <w:shd w:val="clear" w:color="auto" w:fill="FFFFFF"/>
        </w:rPr>
        <w:t>I</w:t>
      </w:r>
      <w:r w:rsidRPr="006D33BA">
        <w:rPr>
          <w:rFonts w:cs="Arial"/>
          <w:color w:val="222222"/>
          <w:shd w:val="clear" w:color="auto" w:fill="FFFFFF"/>
        </w:rPr>
        <w:t xml:space="preserve">n my first message to you as your new president, I want to extend a very warm welcome back as I also welcome all of you </w:t>
      </w:r>
      <w:proofErr w:type="spellStart"/>
      <w:r w:rsidRPr="006D33BA">
        <w:rPr>
          <w:rFonts w:cs="Arial"/>
          <w:color w:val="222222"/>
          <w:shd w:val="clear" w:color="auto" w:fill="FFFFFF"/>
        </w:rPr>
        <w:t>new</w:t>
      </w:r>
      <w:proofErr w:type="spellEnd"/>
      <w:r w:rsidRPr="006D33BA">
        <w:rPr>
          <w:rFonts w:cs="Arial"/>
          <w:color w:val="222222"/>
          <w:shd w:val="clear" w:color="auto" w:fill="FFFFFF"/>
        </w:rPr>
        <w:t xml:space="preserve"> members to our wonderful group of dedicated women who are truly making a difference!</w:t>
      </w:r>
      <w:r w:rsidRPr="006D33BA">
        <w:rPr>
          <w:rFonts w:cs="Arial"/>
          <w:color w:val="222222"/>
        </w:rPr>
        <w:br/>
      </w:r>
      <w:r w:rsidRPr="006D33BA">
        <w:rPr>
          <w:rFonts w:cs="Arial"/>
          <w:color w:val="222222"/>
        </w:rPr>
        <w:br/>
      </w:r>
      <w:r w:rsidRPr="006D33BA">
        <w:rPr>
          <w:rFonts w:cs="Arial"/>
          <w:color w:val="222222"/>
          <w:shd w:val="clear" w:color="auto" w:fill="FFFFFF"/>
        </w:rPr>
        <w:t>We are now offering free Fallbrook AAUW membership to mentees as long as they are high school or college students. Mentors: please contact your former mentees who are still in college to invite them back!</w:t>
      </w:r>
      <w:r w:rsidRPr="006D33BA">
        <w:rPr>
          <w:rFonts w:cs="Arial"/>
          <w:color w:val="222222"/>
        </w:rPr>
        <w:br/>
      </w:r>
      <w:r w:rsidRPr="006D33BA">
        <w:rPr>
          <w:rFonts w:cs="Arial"/>
          <w:color w:val="222222"/>
        </w:rPr>
        <w:br/>
      </w:r>
      <w:r w:rsidRPr="006D33BA">
        <w:rPr>
          <w:rFonts w:cs="Arial"/>
          <w:color w:val="222222"/>
          <w:shd w:val="clear" w:color="auto" w:fill="FFFFFF"/>
        </w:rPr>
        <w:t xml:space="preserve">We have a full slate of officers and chairs of committees, including Patty Carlson, as our new President-elect, first vice president and </w:t>
      </w:r>
      <w:proofErr w:type="spellStart"/>
      <w:r w:rsidRPr="006D33BA">
        <w:rPr>
          <w:rFonts w:cs="Arial"/>
          <w:color w:val="222222"/>
          <w:shd w:val="clear" w:color="auto" w:fill="FFFFFF"/>
        </w:rPr>
        <w:t>cochair</w:t>
      </w:r>
      <w:proofErr w:type="spellEnd"/>
      <w:r w:rsidRPr="006D33BA">
        <w:rPr>
          <w:rFonts w:cs="Arial"/>
          <w:color w:val="222222"/>
          <w:shd w:val="clear" w:color="auto" w:fill="FFFFFF"/>
        </w:rPr>
        <w:t xml:space="preserve"> with Diane Summers of programs. New second VPs and </w:t>
      </w:r>
      <w:proofErr w:type="spellStart"/>
      <w:r w:rsidRPr="006D33BA">
        <w:rPr>
          <w:rFonts w:cs="Arial"/>
          <w:color w:val="222222"/>
          <w:shd w:val="clear" w:color="auto" w:fill="FFFFFF"/>
        </w:rPr>
        <w:t>cochairs</w:t>
      </w:r>
      <w:proofErr w:type="spellEnd"/>
      <w:r w:rsidRPr="006D33BA">
        <w:rPr>
          <w:rFonts w:cs="Arial"/>
          <w:color w:val="222222"/>
          <w:shd w:val="clear" w:color="auto" w:fill="FFFFFF"/>
        </w:rPr>
        <w:t xml:space="preserve"> of membership are Rachel Rose and Karen </w:t>
      </w:r>
      <w:proofErr w:type="spellStart"/>
      <w:r w:rsidRPr="006D33BA">
        <w:rPr>
          <w:rFonts w:cs="Arial"/>
          <w:color w:val="222222"/>
          <w:shd w:val="clear" w:color="auto" w:fill="FFFFFF"/>
        </w:rPr>
        <w:t>Weisberger</w:t>
      </w:r>
      <w:proofErr w:type="spellEnd"/>
      <w:r w:rsidRPr="006D33BA">
        <w:rPr>
          <w:rFonts w:cs="Arial"/>
          <w:color w:val="222222"/>
          <w:shd w:val="clear" w:color="auto" w:fill="FFFFFF"/>
        </w:rPr>
        <w:t xml:space="preserve">. </w:t>
      </w:r>
      <w:r>
        <w:rPr>
          <w:rFonts w:cs="Arial"/>
          <w:color w:val="222222"/>
          <w:shd w:val="clear" w:color="auto" w:fill="FFFFFF"/>
        </w:rPr>
        <w:t xml:space="preserve">Margot </w:t>
      </w:r>
      <w:proofErr w:type="spellStart"/>
      <w:r>
        <w:rPr>
          <w:rFonts w:cs="Arial"/>
          <w:color w:val="222222"/>
          <w:shd w:val="clear" w:color="auto" w:fill="FFFFFF"/>
        </w:rPr>
        <w:t>Dokken</w:t>
      </w:r>
      <w:proofErr w:type="spellEnd"/>
      <w:r>
        <w:rPr>
          <w:rFonts w:cs="Arial"/>
          <w:color w:val="222222"/>
          <w:shd w:val="clear" w:color="auto" w:fill="FFFFFF"/>
        </w:rPr>
        <w:t xml:space="preserve"> is our recording secretary.  </w:t>
      </w:r>
      <w:r w:rsidRPr="006D33BA">
        <w:rPr>
          <w:rFonts w:cs="Arial"/>
          <w:color w:val="222222"/>
          <w:shd w:val="clear" w:color="auto" w:fill="FFFFFF"/>
        </w:rPr>
        <w:t xml:space="preserve">Karen </w:t>
      </w:r>
      <w:proofErr w:type="spellStart"/>
      <w:r w:rsidRPr="006D33BA">
        <w:rPr>
          <w:rFonts w:cs="Arial"/>
          <w:color w:val="222222"/>
          <w:shd w:val="clear" w:color="auto" w:fill="FFFFFF"/>
        </w:rPr>
        <w:t>Trapane</w:t>
      </w:r>
      <w:proofErr w:type="spellEnd"/>
      <w:r w:rsidRPr="006D33BA">
        <w:rPr>
          <w:rFonts w:cs="Arial"/>
          <w:color w:val="222222"/>
          <w:shd w:val="clear" w:color="auto" w:fill="FFFFFF"/>
        </w:rPr>
        <w:t xml:space="preserve"> is continuing as our finance officer. She will also be in charge of our fundraising efforts. Continuing are corresponding secretary and website manager Susan Duling and parliamentarian Elizabeth Leader.</w:t>
      </w:r>
      <w:r w:rsidRPr="006D33BA">
        <w:rPr>
          <w:rFonts w:cs="Arial"/>
          <w:color w:val="222222"/>
        </w:rPr>
        <w:br/>
      </w:r>
      <w:r w:rsidRPr="006D33BA">
        <w:rPr>
          <w:rFonts w:cs="Arial"/>
          <w:color w:val="222222"/>
        </w:rPr>
        <w:br/>
      </w:r>
      <w:r w:rsidRPr="006D33BA">
        <w:rPr>
          <w:rFonts w:cs="Arial"/>
          <w:color w:val="222222"/>
          <w:shd w:val="clear" w:color="auto" w:fill="FFFFFF"/>
        </w:rPr>
        <w:lastRenderedPageBreak/>
        <w:t xml:space="preserve">Our new Director of the mentorship program is </w:t>
      </w:r>
      <w:proofErr w:type="spellStart"/>
      <w:r w:rsidRPr="006D33BA">
        <w:rPr>
          <w:rFonts w:cs="Arial"/>
          <w:color w:val="222222"/>
          <w:shd w:val="clear" w:color="auto" w:fill="FFFFFF"/>
        </w:rPr>
        <w:t>Marli</w:t>
      </w:r>
      <w:proofErr w:type="spellEnd"/>
      <w:r w:rsidRPr="006D33BA">
        <w:rPr>
          <w:rFonts w:cs="Arial"/>
          <w:color w:val="222222"/>
          <w:shd w:val="clear" w:color="auto" w:fill="FFFFFF"/>
        </w:rPr>
        <w:t xml:space="preserve"> Shoop. Susan Schaeffer will head up the scholarship committee and Sharon Robinson is taking over the position of </w:t>
      </w:r>
      <w:proofErr w:type="spellStart"/>
      <w:r w:rsidRPr="006D33BA">
        <w:rPr>
          <w:rFonts w:cs="Arial"/>
          <w:color w:val="222222"/>
          <w:shd w:val="clear" w:color="auto" w:fill="FFFFFF"/>
        </w:rPr>
        <w:t>TechTrek</w:t>
      </w:r>
      <w:proofErr w:type="spellEnd"/>
      <w:r w:rsidRPr="006D33BA">
        <w:rPr>
          <w:rFonts w:cs="Arial"/>
          <w:color w:val="222222"/>
          <w:shd w:val="clear" w:color="auto" w:fill="FFFFFF"/>
        </w:rPr>
        <w:t xml:space="preserve"> Director. A new position has been filled and is already very active: Pamela </w:t>
      </w:r>
      <w:proofErr w:type="spellStart"/>
      <w:r w:rsidRPr="006D33BA">
        <w:rPr>
          <w:rFonts w:cs="Arial"/>
          <w:color w:val="222222"/>
          <w:shd w:val="clear" w:color="auto" w:fill="FFFFFF"/>
        </w:rPr>
        <w:t>Nevills</w:t>
      </w:r>
      <w:proofErr w:type="spellEnd"/>
      <w:r w:rsidRPr="006D33BA">
        <w:rPr>
          <w:rFonts w:cs="Arial"/>
          <w:color w:val="222222"/>
          <w:shd w:val="clear" w:color="auto" w:fill="FFFFFF"/>
        </w:rPr>
        <w:t xml:space="preserve"> held her first successful meeting with the entire board for strategic planning.</w:t>
      </w:r>
      <w:r w:rsidRPr="006D33BA">
        <w:rPr>
          <w:rFonts w:cs="Arial"/>
          <w:color w:val="222222"/>
        </w:rPr>
        <w:br/>
      </w:r>
      <w:r w:rsidRPr="006D33BA">
        <w:rPr>
          <w:rFonts w:cs="Arial"/>
          <w:color w:val="222222"/>
        </w:rPr>
        <w:br/>
      </w:r>
      <w:r w:rsidRPr="006D33BA">
        <w:rPr>
          <w:rFonts w:cs="Arial"/>
          <w:color w:val="222222"/>
          <w:shd w:val="clear" w:color="auto" w:fill="FFFFFF"/>
        </w:rPr>
        <w:t xml:space="preserve">Continuing as chairs of the following are: diversity/Diane Summers; historian and </w:t>
      </w:r>
    </w:p>
    <w:p w14:paraId="0D929755" w14:textId="77777777" w:rsidR="00D80AD2" w:rsidRDefault="00D80AD2" w:rsidP="00D80AD2">
      <w:pPr>
        <w:rPr>
          <w:rFonts w:cs="Arial"/>
          <w:color w:val="222222"/>
          <w:shd w:val="clear" w:color="auto" w:fill="FFFFFF"/>
        </w:rPr>
      </w:pPr>
    </w:p>
    <w:p w14:paraId="4BC4455C" w14:textId="77777777" w:rsidR="00D80AD2" w:rsidRDefault="00D80AD2" w:rsidP="00D80AD2">
      <w:pPr>
        <w:rPr>
          <w:rFonts w:cs="Arial"/>
          <w:color w:val="222222"/>
          <w:shd w:val="clear" w:color="auto" w:fill="FFFFFF"/>
        </w:rPr>
      </w:pPr>
    </w:p>
    <w:p w14:paraId="43A5BE14" w14:textId="77777777" w:rsidR="00D80AD2" w:rsidRDefault="00D80AD2" w:rsidP="00D80AD2">
      <w:pPr>
        <w:rPr>
          <w:rFonts w:cs="Arial"/>
          <w:color w:val="222222"/>
          <w:shd w:val="clear" w:color="auto" w:fill="FFFFFF"/>
        </w:rPr>
      </w:pPr>
      <w:r w:rsidRPr="006D33BA">
        <w:rPr>
          <w:rFonts w:cs="Arial"/>
          <w:color w:val="222222"/>
          <w:shd w:val="clear" w:color="auto" w:fill="FFFFFF"/>
        </w:rPr>
        <w:t xml:space="preserve">photographer/Nancy </w:t>
      </w:r>
      <w:proofErr w:type="spellStart"/>
      <w:r w:rsidRPr="006D33BA">
        <w:rPr>
          <w:rFonts w:cs="Arial"/>
          <w:color w:val="222222"/>
          <w:shd w:val="clear" w:color="auto" w:fill="FFFFFF"/>
        </w:rPr>
        <w:t>Heins</w:t>
      </w:r>
      <w:proofErr w:type="spellEnd"/>
      <w:r w:rsidRPr="006D33BA">
        <w:rPr>
          <w:rFonts w:cs="Arial"/>
          <w:color w:val="222222"/>
          <w:shd w:val="clear" w:color="auto" w:fill="FFFFFF"/>
        </w:rPr>
        <w:t>-Glaser; hospitality/Maria Viernes and Alice Orr;</w:t>
      </w:r>
      <w:r>
        <w:rPr>
          <w:rFonts w:cs="Arial"/>
          <w:color w:val="222222"/>
          <w:shd w:val="clear" w:color="auto" w:fill="FFFFFF"/>
        </w:rPr>
        <w:t xml:space="preserve"> </w:t>
      </w:r>
      <w:r w:rsidRPr="006D33BA">
        <w:rPr>
          <w:rFonts w:cs="Arial"/>
          <w:color w:val="222222"/>
          <w:shd w:val="clear" w:color="auto" w:fill="FFFFFF"/>
        </w:rPr>
        <w:t xml:space="preserve">newsletter/Lesley </w:t>
      </w:r>
      <w:proofErr w:type="spellStart"/>
      <w:r w:rsidRPr="006D33BA">
        <w:rPr>
          <w:rFonts w:cs="Arial"/>
          <w:color w:val="222222"/>
          <w:shd w:val="clear" w:color="auto" w:fill="FFFFFF"/>
        </w:rPr>
        <w:t>Ibaven</w:t>
      </w:r>
      <w:proofErr w:type="spellEnd"/>
      <w:r w:rsidRPr="006D33BA">
        <w:rPr>
          <w:rFonts w:cs="Arial"/>
          <w:color w:val="222222"/>
          <w:shd w:val="clear" w:color="auto" w:fill="FFFFFF"/>
        </w:rPr>
        <w:t>;</w:t>
      </w:r>
      <w:r>
        <w:rPr>
          <w:rFonts w:cs="Arial"/>
          <w:color w:val="222222"/>
        </w:rPr>
        <w:t xml:space="preserve"> </w:t>
      </w:r>
      <w:r w:rsidRPr="006D33BA">
        <w:rPr>
          <w:rFonts w:cs="Arial"/>
          <w:color w:val="222222"/>
          <w:shd w:val="clear" w:color="auto" w:fill="FFFFFF"/>
        </w:rPr>
        <w:t xml:space="preserve">Public Policy/Joy Frew with Ann McCarthy coming on board; </w:t>
      </w:r>
    </w:p>
    <w:p w14:paraId="4879CF12" w14:textId="77777777" w:rsidR="00D80AD2" w:rsidRDefault="00D80AD2" w:rsidP="00D80AD2">
      <w:pPr>
        <w:rPr>
          <w:rFonts w:cs="Arial"/>
          <w:color w:val="222222"/>
          <w:shd w:val="clear" w:color="auto" w:fill="FFFFFF"/>
        </w:rPr>
      </w:pPr>
    </w:p>
    <w:p w14:paraId="0409BC29" w14:textId="77777777" w:rsidR="00D80AD2" w:rsidRPr="006D33BA" w:rsidRDefault="00D80AD2" w:rsidP="00D80AD2">
      <w:pPr>
        <w:rPr>
          <w:rFonts w:cs="Arial"/>
          <w:color w:val="222222"/>
          <w:shd w:val="clear" w:color="auto" w:fill="FFFFFF"/>
        </w:rPr>
      </w:pPr>
      <w:r w:rsidRPr="006D33BA">
        <w:rPr>
          <w:rFonts w:cs="Arial"/>
          <w:color w:val="222222"/>
          <w:shd w:val="clear" w:color="auto" w:fill="FFFFFF"/>
        </w:rPr>
        <w:t xml:space="preserve">public relations and publicity/Margie </w:t>
      </w:r>
      <w:proofErr w:type="spellStart"/>
      <w:r w:rsidRPr="006D33BA">
        <w:rPr>
          <w:rFonts w:cs="Arial"/>
          <w:color w:val="222222"/>
          <w:shd w:val="clear" w:color="auto" w:fill="FFFFFF"/>
        </w:rPr>
        <w:t>Mosavi</w:t>
      </w:r>
      <w:proofErr w:type="spellEnd"/>
      <w:r w:rsidRPr="006D33BA">
        <w:rPr>
          <w:rFonts w:cs="Arial"/>
          <w:color w:val="222222"/>
          <w:shd w:val="clear" w:color="auto" w:fill="FFFFFF"/>
        </w:rPr>
        <w:t xml:space="preserve">; book group/Cynthia Young; walking group/Carolyn Thom; mah-jongg/Kathy </w:t>
      </w:r>
      <w:proofErr w:type="spellStart"/>
      <w:r w:rsidRPr="006D33BA">
        <w:rPr>
          <w:rFonts w:cs="Arial"/>
          <w:color w:val="222222"/>
          <w:shd w:val="clear" w:color="auto" w:fill="FFFFFF"/>
        </w:rPr>
        <w:t>Bierbrauer</w:t>
      </w:r>
      <w:proofErr w:type="spellEnd"/>
      <w:r w:rsidRPr="006D33BA">
        <w:rPr>
          <w:rFonts w:cs="Arial"/>
          <w:color w:val="222222"/>
          <w:shd w:val="clear" w:color="auto" w:fill="FFFFFF"/>
        </w:rPr>
        <w:t>; and movie review group/Carole Hodges.</w:t>
      </w:r>
      <w:r w:rsidRPr="006D33BA">
        <w:rPr>
          <w:rFonts w:cs="Arial"/>
          <w:color w:val="222222"/>
        </w:rPr>
        <w:br/>
      </w:r>
      <w:r w:rsidRPr="006D33BA">
        <w:rPr>
          <w:rFonts w:cs="Arial"/>
          <w:color w:val="222222"/>
        </w:rPr>
        <w:br/>
      </w:r>
      <w:r w:rsidRPr="006D33BA">
        <w:rPr>
          <w:rFonts w:cs="Arial"/>
          <w:color w:val="222222"/>
          <w:shd w:val="clear" w:color="auto" w:fill="FFFFFF"/>
        </w:rPr>
        <w:t>Although all of our chair positions are filled, there is always room to add more of you in some capacity. Feel free to contact any of us to become involved.</w:t>
      </w:r>
      <w:r w:rsidRPr="006D33BA">
        <w:rPr>
          <w:rFonts w:cs="Arial"/>
          <w:color w:val="222222"/>
        </w:rPr>
        <w:br/>
      </w:r>
      <w:r w:rsidRPr="006D33BA">
        <w:rPr>
          <w:rFonts w:cs="Arial"/>
          <w:color w:val="222222"/>
        </w:rPr>
        <w:br/>
      </w:r>
      <w:r w:rsidRPr="006D33BA">
        <w:rPr>
          <w:rFonts w:cs="Arial"/>
          <w:color w:val="222222"/>
          <w:shd w:val="clear" w:color="auto" w:fill="FFFFFF"/>
        </w:rPr>
        <w:t>I look forward to a fulfilling and rewarding year!</w:t>
      </w:r>
    </w:p>
    <w:p w14:paraId="0484237A" w14:textId="77777777" w:rsidR="00D80AD2" w:rsidRPr="006D33BA" w:rsidRDefault="00D80AD2" w:rsidP="00D80AD2">
      <w:pPr>
        <w:spacing w:after="160" w:line="259" w:lineRule="auto"/>
        <w:rPr>
          <w:noProof/>
          <w:szCs w:val="24"/>
        </w:rPr>
      </w:pPr>
    </w:p>
    <w:p w14:paraId="5C51A3BC" w14:textId="77777777" w:rsidR="00D80AD2" w:rsidRPr="006D33BA" w:rsidRDefault="00D80AD2" w:rsidP="00D80AD2">
      <w:pPr>
        <w:spacing w:after="160" w:line="259" w:lineRule="auto"/>
        <w:rPr>
          <w:noProof/>
          <w:szCs w:val="24"/>
        </w:rPr>
      </w:pPr>
    </w:p>
    <w:p w14:paraId="430347C7" w14:textId="77777777" w:rsidR="00D80AD2" w:rsidRPr="006D33BA" w:rsidRDefault="00D80AD2" w:rsidP="00D80AD2">
      <w:pPr>
        <w:spacing w:after="160" w:line="259" w:lineRule="auto"/>
        <w:rPr>
          <w:color w:val="C00000"/>
          <w:szCs w:val="24"/>
        </w:rPr>
      </w:pPr>
    </w:p>
    <w:p w14:paraId="6FE56705" w14:textId="77777777" w:rsidR="00D80AD2" w:rsidRPr="006D33BA" w:rsidRDefault="00D80AD2" w:rsidP="00D80AD2">
      <w:pPr>
        <w:shd w:val="clear" w:color="auto" w:fill="FFFFFF"/>
        <w:spacing w:after="0" w:line="240" w:lineRule="auto"/>
        <w:rPr>
          <w:color w:val="C00000"/>
          <w:szCs w:val="24"/>
        </w:rPr>
      </w:pPr>
    </w:p>
    <w:p w14:paraId="4EAE20D4" w14:textId="77777777" w:rsidR="00D80AD2" w:rsidRPr="006D33BA" w:rsidRDefault="00D80AD2" w:rsidP="00D80AD2">
      <w:pPr>
        <w:shd w:val="clear" w:color="auto" w:fill="FFFFFF"/>
        <w:spacing w:after="0" w:line="240" w:lineRule="auto"/>
        <w:rPr>
          <w:color w:val="C00000"/>
          <w:szCs w:val="24"/>
        </w:rPr>
      </w:pPr>
    </w:p>
    <w:p w14:paraId="092E4228" w14:textId="77777777" w:rsidR="00D80AD2" w:rsidRPr="006D33BA" w:rsidRDefault="00D80AD2" w:rsidP="00D80AD2">
      <w:pPr>
        <w:shd w:val="clear" w:color="auto" w:fill="FFFFFF"/>
        <w:spacing w:after="0" w:line="240" w:lineRule="auto"/>
        <w:rPr>
          <w:rFonts w:eastAsia="Times New Roman" w:cs="Arial"/>
          <w:i/>
          <w:iCs/>
          <w:color w:val="222222"/>
          <w:szCs w:val="24"/>
        </w:rPr>
      </w:pPr>
      <w:r w:rsidRPr="006D33BA">
        <w:rPr>
          <w:color w:val="C00000"/>
          <w:szCs w:val="24"/>
        </w:rPr>
        <w:t xml:space="preserve"> </w:t>
      </w:r>
    </w:p>
    <w:p w14:paraId="4EACA38A" w14:textId="77777777" w:rsidR="00D80AD2" w:rsidRPr="006D33BA" w:rsidRDefault="00D80AD2" w:rsidP="00D80AD2">
      <w:pPr>
        <w:spacing w:after="160" w:line="259" w:lineRule="auto"/>
        <w:rPr>
          <w:rFonts w:eastAsia="Times New Roman" w:cs="Arial"/>
          <w:color w:val="222222"/>
          <w:szCs w:val="24"/>
        </w:rPr>
      </w:pPr>
    </w:p>
    <w:p w14:paraId="500AC903" w14:textId="77777777" w:rsidR="00D80AD2" w:rsidRPr="006D33BA" w:rsidRDefault="00D80AD2" w:rsidP="00D80AD2">
      <w:pPr>
        <w:spacing w:after="160" w:line="240" w:lineRule="auto"/>
        <w:rPr>
          <w:szCs w:val="24"/>
        </w:rPr>
      </w:pPr>
      <w:r w:rsidRPr="006D33BA">
        <w:rPr>
          <w:szCs w:val="24"/>
        </w:rPr>
        <w:t xml:space="preserve">                                                                                       </w:t>
      </w:r>
    </w:p>
    <w:p w14:paraId="48CE56CD" w14:textId="77777777" w:rsidR="00D80AD2" w:rsidRPr="006D33BA" w:rsidRDefault="00D80AD2" w:rsidP="00D80AD2">
      <w:pPr>
        <w:spacing w:after="160" w:line="240" w:lineRule="auto"/>
        <w:rPr>
          <w:szCs w:val="24"/>
        </w:rPr>
      </w:pPr>
      <w:r w:rsidRPr="006D33BA">
        <w:rPr>
          <w:szCs w:val="24"/>
        </w:rPr>
        <w:t xml:space="preserve">                                                                                            </w:t>
      </w:r>
    </w:p>
    <w:p w14:paraId="2EE4C0BA" w14:textId="77777777" w:rsidR="00D80AD2" w:rsidRPr="006D33BA" w:rsidRDefault="00D80AD2" w:rsidP="00D80AD2">
      <w:pPr>
        <w:spacing w:after="160" w:line="259" w:lineRule="auto"/>
        <w:rPr>
          <w:szCs w:val="24"/>
        </w:rPr>
      </w:pPr>
      <w:r>
        <w:rPr>
          <w:noProof/>
        </w:rPr>
        <w:lastRenderedPageBreak/>
        <w:drawing>
          <wp:anchor distT="0" distB="0" distL="114300" distR="114300" simplePos="0" relativeHeight="251671552" behindDoc="0" locked="0" layoutInCell="1" allowOverlap="1" wp14:anchorId="7D7FD1F7" wp14:editId="2BA6FB33">
            <wp:simplePos x="0" y="0"/>
            <wp:positionH relativeFrom="column">
              <wp:posOffset>4488815</wp:posOffset>
            </wp:positionH>
            <wp:positionV relativeFrom="paragraph">
              <wp:posOffset>13335</wp:posOffset>
            </wp:positionV>
            <wp:extent cx="1924685" cy="2261235"/>
            <wp:effectExtent l="0" t="0" r="0" b="5715"/>
            <wp:wrapSquare wrapText="bothSides"/>
            <wp:docPr id="33630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003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4685" cy="2261235"/>
                    </a:xfrm>
                    <a:prstGeom prst="rect">
                      <a:avLst/>
                    </a:prstGeom>
                  </pic:spPr>
                </pic:pic>
              </a:graphicData>
            </a:graphic>
            <wp14:sizeRelH relativeFrom="margin">
              <wp14:pctWidth>0</wp14:pctWidth>
            </wp14:sizeRelH>
            <wp14:sizeRelV relativeFrom="margin">
              <wp14:pctHeight>0</wp14:pctHeight>
            </wp14:sizeRelV>
          </wp:anchor>
        </w:drawing>
      </w:r>
    </w:p>
    <w:p w14:paraId="18C279A3" w14:textId="77777777" w:rsidR="00D80AD2" w:rsidRPr="006D33BA" w:rsidRDefault="00D80AD2" w:rsidP="00D80AD2">
      <w:pPr>
        <w:spacing w:after="160" w:line="259" w:lineRule="auto"/>
        <w:ind w:left="1440" w:firstLine="720"/>
        <w:rPr>
          <w:szCs w:val="24"/>
        </w:rPr>
      </w:pPr>
      <w:r w:rsidRPr="006D33BA">
        <w:rPr>
          <w:szCs w:val="24"/>
        </w:rPr>
        <w:t xml:space="preserve">                                                                        </w:t>
      </w:r>
    </w:p>
    <w:p w14:paraId="77C1226D" w14:textId="77777777" w:rsidR="00D80AD2" w:rsidRDefault="00D80AD2" w:rsidP="00D80AD2">
      <w:pPr>
        <w:spacing w:after="160" w:line="259" w:lineRule="auto"/>
        <w:ind w:left="1440" w:firstLine="720"/>
        <w:rPr>
          <w:rFonts w:cs="Arial"/>
          <w:color w:val="222222"/>
          <w:shd w:val="clear" w:color="auto" w:fill="FFFFFF"/>
        </w:rPr>
      </w:pPr>
    </w:p>
    <w:p w14:paraId="4752A2FD" w14:textId="77777777" w:rsidR="00D80AD2" w:rsidRDefault="00D80AD2" w:rsidP="00D80AD2">
      <w:pPr>
        <w:spacing w:after="160" w:line="259" w:lineRule="auto"/>
        <w:ind w:left="1440" w:firstLine="720"/>
        <w:rPr>
          <w:rFonts w:cs="Arial"/>
          <w:color w:val="222222"/>
          <w:shd w:val="clear" w:color="auto" w:fill="FFFFFF"/>
        </w:rPr>
      </w:pPr>
    </w:p>
    <w:p w14:paraId="48439342" w14:textId="77777777" w:rsidR="00D80AD2" w:rsidRDefault="00D80AD2" w:rsidP="00D80AD2">
      <w:pPr>
        <w:spacing w:after="160" w:line="259" w:lineRule="auto"/>
        <w:ind w:left="1440" w:firstLine="720"/>
        <w:rPr>
          <w:rFonts w:cs="Arial"/>
          <w:color w:val="222222"/>
          <w:shd w:val="clear" w:color="auto" w:fill="FFFFFF"/>
        </w:rPr>
      </w:pPr>
    </w:p>
    <w:p w14:paraId="63753287" w14:textId="77777777" w:rsidR="00D80AD2" w:rsidRDefault="00D80AD2" w:rsidP="00D80AD2">
      <w:pPr>
        <w:spacing w:after="160" w:line="259" w:lineRule="auto"/>
        <w:ind w:left="1440" w:firstLine="720"/>
        <w:rPr>
          <w:color w:val="C00000"/>
          <w:sz w:val="40"/>
          <w:szCs w:val="40"/>
        </w:rPr>
      </w:pPr>
      <w:r>
        <w:rPr>
          <w:color w:val="C00000"/>
          <w:sz w:val="40"/>
          <w:szCs w:val="40"/>
        </w:rPr>
        <w:t xml:space="preserve">   </w:t>
      </w:r>
    </w:p>
    <w:p w14:paraId="22203FEF" w14:textId="77777777" w:rsidR="00D80AD2" w:rsidRDefault="00D80AD2" w:rsidP="00D80AD2">
      <w:pPr>
        <w:spacing w:after="160" w:line="259" w:lineRule="auto"/>
        <w:ind w:left="1440" w:firstLine="720"/>
        <w:rPr>
          <w:color w:val="C00000"/>
          <w:sz w:val="40"/>
          <w:szCs w:val="40"/>
        </w:rPr>
      </w:pPr>
    </w:p>
    <w:p w14:paraId="4A4173F6" w14:textId="77777777" w:rsidR="00D80AD2" w:rsidRPr="006D33BA" w:rsidRDefault="00D80AD2" w:rsidP="00D80AD2">
      <w:pPr>
        <w:spacing w:after="160" w:line="259" w:lineRule="auto"/>
        <w:ind w:left="6480" w:firstLine="720"/>
        <w:rPr>
          <w:szCs w:val="24"/>
        </w:rPr>
      </w:pPr>
      <w:r w:rsidRPr="006D33BA">
        <w:rPr>
          <w:szCs w:val="24"/>
        </w:rPr>
        <w:t>Karen Langer Baker</w:t>
      </w:r>
    </w:p>
    <w:p w14:paraId="4C0A90CA" w14:textId="77777777" w:rsidR="00D80AD2" w:rsidRPr="006D33BA" w:rsidRDefault="00D80AD2" w:rsidP="00D80AD2">
      <w:pPr>
        <w:spacing w:after="160" w:line="259" w:lineRule="auto"/>
        <w:ind w:left="6480" w:firstLine="720"/>
        <w:rPr>
          <w:szCs w:val="24"/>
        </w:rPr>
      </w:pPr>
      <w:r w:rsidRPr="006D33BA">
        <w:rPr>
          <w:szCs w:val="24"/>
        </w:rPr>
        <w:t>President Elect</w:t>
      </w:r>
    </w:p>
    <w:p w14:paraId="4C6168DA" w14:textId="77777777" w:rsidR="00D80AD2" w:rsidRPr="006D33BA" w:rsidRDefault="00D80AD2" w:rsidP="00D80AD2">
      <w:pPr>
        <w:spacing w:after="160" w:line="259" w:lineRule="auto"/>
        <w:ind w:left="1440" w:firstLine="720"/>
        <w:rPr>
          <w:color w:val="C00000"/>
          <w:sz w:val="40"/>
          <w:szCs w:val="40"/>
        </w:rPr>
      </w:pPr>
      <w:r>
        <w:rPr>
          <w:color w:val="C00000"/>
          <w:sz w:val="40"/>
          <w:szCs w:val="40"/>
        </w:rPr>
        <w:tab/>
      </w:r>
      <w:r>
        <w:rPr>
          <w:color w:val="C00000"/>
          <w:sz w:val="40"/>
          <w:szCs w:val="40"/>
        </w:rPr>
        <w:tab/>
      </w:r>
      <w:r>
        <w:rPr>
          <w:color w:val="C00000"/>
          <w:sz w:val="40"/>
          <w:szCs w:val="40"/>
        </w:rPr>
        <w:tab/>
      </w:r>
      <w:r>
        <w:rPr>
          <w:color w:val="C00000"/>
          <w:sz w:val="40"/>
          <w:szCs w:val="40"/>
        </w:rPr>
        <w:tab/>
      </w:r>
      <w:r>
        <w:rPr>
          <w:color w:val="C00000"/>
          <w:sz w:val="40"/>
          <w:szCs w:val="40"/>
        </w:rPr>
        <w:tab/>
      </w:r>
      <w:r>
        <w:rPr>
          <w:color w:val="C00000"/>
          <w:sz w:val="40"/>
          <w:szCs w:val="40"/>
        </w:rPr>
        <w:tab/>
      </w:r>
    </w:p>
    <w:p w14:paraId="50005A5F" w14:textId="77777777" w:rsidR="00D80AD2" w:rsidRDefault="00D80AD2" w:rsidP="00D80AD2">
      <w:pPr>
        <w:spacing w:after="160" w:line="259" w:lineRule="auto"/>
        <w:ind w:left="1440" w:firstLine="720"/>
        <w:jc w:val="both"/>
        <w:rPr>
          <w:rFonts w:ascii="Lucida Calligraphy" w:hAnsi="Lucida Calligraphy"/>
          <w:color w:val="C00000"/>
          <w:sz w:val="40"/>
          <w:szCs w:val="40"/>
        </w:rPr>
      </w:pPr>
      <w:r>
        <w:rPr>
          <w:rFonts w:ascii="Lucida Calligraphy" w:hAnsi="Lucida Calligraphy"/>
          <w:color w:val="C00000"/>
          <w:sz w:val="40"/>
          <w:szCs w:val="40"/>
        </w:rPr>
        <w:t xml:space="preserve">    </w:t>
      </w:r>
    </w:p>
    <w:p w14:paraId="3897CCEC" w14:textId="77777777" w:rsidR="00D80AD2" w:rsidRDefault="00D80AD2" w:rsidP="00D80AD2">
      <w:pPr>
        <w:spacing w:after="160" w:line="259" w:lineRule="auto"/>
        <w:ind w:left="1440" w:firstLine="720"/>
        <w:jc w:val="both"/>
        <w:rPr>
          <w:rFonts w:ascii="Lucida Calligraphy" w:hAnsi="Lucida Calligraphy"/>
          <w:color w:val="C00000"/>
          <w:sz w:val="40"/>
          <w:szCs w:val="40"/>
        </w:rPr>
      </w:pPr>
    </w:p>
    <w:p w14:paraId="329D4E7B" w14:textId="77777777" w:rsidR="00D80AD2" w:rsidRDefault="00D80AD2" w:rsidP="00D80AD2">
      <w:pPr>
        <w:spacing w:after="160" w:line="259" w:lineRule="auto"/>
        <w:ind w:left="1440" w:firstLine="720"/>
        <w:jc w:val="both"/>
        <w:rPr>
          <w:rFonts w:ascii="Lucida Calligraphy" w:hAnsi="Lucida Calligraphy"/>
          <w:color w:val="C00000"/>
          <w:sz w:val="40"/>
          <w:szCs w:val="40"/>
        </w:rPr>
      </w:pPr>
    </w:p>
    <w:p w14:paraId="57D888DE" w14:textId="77777777" w:rsidR="00D80AD2" w:rsidRPr="003A0C55" w:rsidRDefault="00D80AD2" w:rsidP="00D80AD2">
      <w:pPr>
        <w:spacing w:after="160" w:line="259" w:lineRule="auto"/>
        <w:ind w:left="1440" w:firstLine="720"/>
        <w:jc w:val="both"/>
        <w:rPr>
          <w:color w:val="C00000"/>
          <w:sz w:val="44"/>
          <w:szCs w:val="44"/>
        </w:rPr>
      </w:pPr>
      <w:r>
        <w:rPr>
          <w:rFonts w:ascii="Lucida Calligraphy" w:hAnsi="Lucida Calligraphy"/>
          <w:color w:val="C00000"/>
          <w:sz w:val="40"/>
          <w:szCs w:val="40"/>
        </w:rPr>
        <w:t xml:space="preserve">     </w:t>
      </w:r>
      <w:r w:rsidRPr="003A0C55">
        <w:rPr>
          <w:rFonts w:ascii="Lucida Calligraphy" w:hAnsi="Lucida Calligraphy"/>
          <w:color w:val="C00000"/>
          <w:sz w:val="44"/>
          <w:szCs w:val="44"/>
        </w:rPr>
        <w:t>Table of contents</w:t>
      </w:r>
      <w:r w:rsidRPr="003A0C55">
        <w:rPr>
          <w:color w:val="C00000"/>
          <w:sz w:val="44"/>
          <w:szCs w:val="44"/>
        </w:rPr>
        <w:t xml:space="preserve">                              </w:t>
      </w:r>
    </w:p>
    <w:p w14:paraId="290791BA" w14:textId="77777777" w:rsidR="00D80AD2" w:rsidRDefault="00D80AD2" w:rsidP="00D80AD2">
      <w:pPr>
        <w:jc w:val="center"/>
        <w:rPr>
          <w:rFonts w:ascii="Lucida Calligraphy" w:hAnsi="Lucida Calligraphy"/>
          <w:b/>
          <w:bCs/>
          <w:color w:val="C00000"/>
          <w:sz w:val="32"/>
          <w:szCs w:val="32"/>
        </w:rPr>
      </w:pPr>
      <w:r>
        <w:rPr>
          <w:rFonts w:ascii="Lucida Calligraphy" w:hAnsi="Lucida Calligraphy"/>
          <w:noProof/>
          <w:color w:val="C00000"/>
          <w:sz w:val="40"/>
          <w:szCs w:val="40"/>
        </w:rPr>
        <w:lastRenderedPageBreak/>
        <mc:AlternateContent>
          <mc:Choice Requires="wps">
            <w:drawing>
              <wp:anchor distT="0" distB="0" distL="114300" distR="114300" simplePos="0" relativeHeight="251660288" behindDoc="0" locked="0" layoutInCell="1" allowOverlap="1" wp14:anchorId="3FFFA0C7" wp14:editId="4CC7D68C">
                <wp:simplePos x="0" y="0"/>
                <wp:positionH relativeFrom="margin">
                  <wp:posOffset>193040</wp:posOffset>
                </wp:positionH>
                <wp:positionV relativeFrom="paragraph">
                  <wp:posOffset>616585</wp:posOffset>
                </wp:positionV>
                <wp:extent cx="6143625" cy="5257800"/>
                <wp:effectExtent l="0" t="0" r="28575" b="19050"/>
                <wp:wrapSquare wrapText="bothSides"/>
                <wp:docPr id="1431579434" name="Text Box 1431579434"/>
                <wp:cNvGraphicFramePr/>
                <a:graphic xmlns:a="http://schemas.openxmlformats.org/drawingml/2006/main">
                  <a:graphicData uri="http://schemas.microsoft.com/office/word/2010/wordprocessingShape">
                    <wps:wsp>
                      <wps:cNvSpPr txBox="1"/>
                      <wps:spPr>
                        <a:xfrm>
                          <a:off x="0" y="0"/>
                          <a:ext cx="6143625" cy="5257800"/>
                        </a:xfrm>
                        <a:prstGeom prst="rect">
                          <a:avLst/>
                        </a:prstGeom>
                        <a:solidFill>
                          <a:schemeClr val="bg2"/>
                        </a:solidFill>
                        <a:ln w="6350">
                          <a:solidFill>
                            <a:srgbClr val="FF0000"/>
                          </a:solidFill>
                        </a:ln>
                      </wps:spPr>
                      <wps:txbx>
                        <w:txbxContent>
                          <w:p w14:paraId="7686905D" w14:textId="77777777" w:rsidR="00D80AD2" w:rsidRDefault="00D80AD2" w:rsidP="00D80AD2">
                            <w:pPr>
                              <w:spacing w:line="240" w:lineRule="auto"/>
                              <w:rPr>
                                <w:color w:val="C00000"/>
                              </w:rPr>
                            </w:pPr>
                            <w:r>
                              <w:rPr>
                                <w:color w:val="C00000"/>
                              </w:rPr>
                              <w:t xml:space="preserve">             </w:t>
                            </w:r>
                          </w:p>
                          <w:p w14:paraId="235D2ED5" w14:textId="77777777" w:rsidR="00D80AD2" w:rsidRDefault="00D80AD2" w:rsidP="00D80AD2">
                            <w:pPr>
                              <w:spacing w:line="240" w:lineRule="auto"/>
                              <w:rPr>
                                <w:color w:val="C00000"/>
                              </w:rPr>
                            </w:pPr>
                          </w:p>
                          <w:p w14:paraId="48DA5C59" w14:textId="77777777" w:rsidR="00D80AD2" w:rsidRDefault="00D80AD2" w:rsidP="00D80AD2">
                            <w:pPr>
                              <w:spacing w:line="240" w:lineRule="auto"/>
                              <w:ind w:left="720"/>
                              <w:rPr>
                                <w:color w:val="C00000"/>
                              </w:rPr>
                            </w:pPr>
                            <w:r>
                              <w:rPr>
                                <w:color w:val="C00000"/>
                              </w:rPr>
                              <w:t xml:space="preserve">     President’s Message – 1-2</w:t>
                            </w:r>
                          </w:p>
                          <w:p w14:paraId="7C159A4B" w14:textId="77777777" w:rsidR="00D80AD2" w:rsidRDefault="00D80AD2" w:rsidP="00D80AD2">
                            <w:pPr>
                              <w:spacing w:line="240" w:lineRule="auto"/>
                              <w:ind w:left="720"/>
                              <w:rPr>
                                <w:color w:val="C00000"/>
                              </w:rPr>
                            </w:pPr>
                            <w:r>
                              <w:rPr>
                                <w:color w:val="C00000"/>
                                <w:szCs w:val="24"/>
                              </w:rPr>
                              <w:t xml:space="preserve">     </w:t>
                            </w:r>
                            <w:r>
                              <w:rPr>
                                <w:color w:val="C00000"/>
                              </w:rPr>
                              <w:t>Table of Contents - 3</w:t>
                            </w:r>
                          </w:p>
                          <w:p w14:paraId="63CD38E3" w14:textId="77777777" w:rsidR="00D80AD2" w:rsidRDefault="00D80AD2" w:rsidP="00D80AD2">
                            <w:pPr>
                              <w:spacing w:line="240" w:lineRule="auto"/>
                              <w:ind w:left="720"/>
                              <w:rPr>
                                <w:color w:val="C00000"/>
                                <w:szCs w:val="24"/>
                              </w:rPr>
                            </w:pPr>
                            <w:r>
                              <w:rPr>
                                <w:color w:val="C00000"/>
                                <w:szCs w:val="24"/>
                              </w:rPr>
                              <w:t xml:space="preserve">     Fallbrook AAUW Strategic Review -4</w:t>
                            </w:r>
                          </w:p>
                          <w:p w14:paraId="530C503A" w14:textId="77777777" w:rsidR="00D80AD2" w:rsidRDefault="00D80AD2" w:rsidP="00D80AD2">
                            <w:pPr>
                              <w:spacing w:line="240" w:lineRule="auto"/>
                              <w:ind w:left="720"/>
                              <w:rPr>
                                <w:color w:val="C00000"/>
                                <w:szCs w:val="24"/>
                              </w:rPr>
                            </w:pPr>
                            <w:r>
                              <w:rPr>
                                <w:color w:val="C00000"/>
                                <w:szCs w:val="24"/>
                              </w:rPr>
                              <w:t xml:space="preserve">     Strategic Review Brainstorming Session – 4-8</w:t>
                            </w:r>
                          </w:p>
                          <w:p w14:paraId="1A6EB343" w14:textId="77777777" w:rsidR="00D80AD2" w:rsidRDefault="00D80AD2" w:rsidP="00D80AD2">
                            <w:pPr>
                              <w:spacing w:line="240" w:lineRule="auto"/>
                              <w:ind w:left="720"/>
                              <w:rPr>
                                <w:color w:val="C00000"/>
                                <w:szCs w:val="24"/>
                              </w:rPr>
                            </w:pPr>
                            <w:r>
                              <w:rPr>
                                <w:color w:val="C00000"/>
                                <w:szCs w:val="24"/>
                              </w:rPr>
                              <w:t xml:space="preserve">     Building the “young reader’s BRAIN” – 8</w:t>
                            </w:r>
                          </w:p>
                          <w:p w14:paraId="23DFE44A" w14:textId="77777777" w:rsidR="00D80AD2" w:rsidRPr="00184B9F" w:rsidRDefault="00D80AD2" w:rsidP="00D80AD2">
                            <w:pPr>
                              <w:spacing w:line="240" w:lineRule="auto"/>
                              <w:ind w:left="720"/>
                              <w:rPr>
                                <w:color w:val="C00000"/>
                                <w:szCs w:val="24"/>
                              </w:rPr>
                            </w:pPr>
                            <w:r>
                              <w:rPr>
                                <w:color w:val="C00000"/>
                                <w:szCs w:val="24"/>
                              </w:rPr>
                              <w:t xml:space="preserve">   </w:t>
                            </w:r>
                            <w:r>
                              <w:rPr>
                                <w:color w:val="C00000"/>
                              </w:rPr>
                              <w:t xml:space="preserve">  August/September</w:t>
                            </w:r>
                            <w:r w:rsidRPr="00970345">
                              <w:rPr>
                                <w:color w:val="C00000"/>
                              </w:rPr>
                              <w:t xml:space="preserve"> Birthdays – </w:t>
                            </w:r>
                            <w:r>
                              <w:rPr>
                                <w:color w:val="C00000"/>
                              </w:rPr>
                              <w:t>10</w:t>
                            </w:r>
                          </w:p>
                          <w:p w14:paraId="5F45A147" w14:textId="77777777" w:rsidR="00D80AD2" w:rsidRDefault="00D80AD2" w:rsidP="00D80AD2">
                            <w:pPr>
                              <w:spacing w:line="240" w:lineRule="auto"/>
                              <w:ind w:left="720"/>
                              <w:rPr>
                                <w:color w:val="C00000"/>
                              </w:rPr>
                            </w:pPr>
                            <w:r>
                              <w:rPr>
                                <w:color w:val="C00000"/>
                              </w:rPr>
                              <w:t xml:space="preserve">     Chamber of Commerce Sun Upper</w:t>
                            </w:r>
                            <w:r w:rsidRPr="00970345">
                              <w:rPr>
                                <w:color w:val="C00000"/>
                              </w:rPr>
                              <w:t xml:space="preserve"> – </w:t>
                            </w:r>
                            <w:r>
                              <w:rPr>
                                <w:color w:val="C00000"/>
                              </w:rPr>
                              <w:t>11-12</w:t>
                            </w:r>
                          </w:p>
                          <w:p w14:paraId="0D491C0E" w14:textId="77777777" w:rsidR="00D80AD2" w:rsidRDefault="00D80AD2" w:rsidP="00D80AD2">
                            <w:pPr>
                              <w:spacing w:line="240" w:lineRule="auto"/>
                              <w:rPr>
                                <w:color w:val="C00000"/>
                              </w:rPr>
                            </w:pPr>
                            <w:r>
                              <w:rPr>
                                <w:color w:val="C00000"/>
                              </w:rPr>
                              <w:t xml:space="preserve">              </w:t>
                            </w:r>
                            <w:r w:rsidRPr="00970345">
                              <w:rPr>
                                <w:color w:val="C00000"/>
                              </w:rPr>
                              <w:t xml:space="preserve">AAUW Board Meeting Minutes – </w:t>
                            </w:r>
                            <w:r>
                              <w:rPr>
                                <w:color w:val="C00000"/>
                              </w:rPr>
                              <w:t>10</w:t>
                            </w:r>
                          </w:p>
                          <w:p w14:paraId="48C5F0D8" w14:textId="77777777" w:rsidR="00D80AD2" w:rsidRDefault="00D80AD2" w:rsidP="00D80AD2">
                            <w:pPr>
                              <w:spacing w:line="240" w:lineRule="auto"/>
                              <w:rPr>
                                <w:color w:val="C00000"/>
                              </w:rPr>
                            </w:pPr>
                            <w:r>
                              <w:rPr>
                                <w:color w:val="C00000"/>
                              </w:rPr>
                              <w:tab/>
                              <w:t xml:space="preserve">     Public Policy - 13 </w:t>
                            </w:r>
                          </w:p>
                          <w:p w14:paraId="6CB56B4D" w14:textId="77777777" w:rsidR="00D80AD2" w:rsidRDefault="00D80AD2" w:rsidP="00D80AD2">
                            <w:pPr>
                              <w:spacing w:line="240" w:lineRule="auto"/>
                              <w:rPr>
                                <w:color w:val="C00000"/>
                              </w:rPr>
                            </w:pPr>
                            <w:r>
                              <w:rPr>
                                <w:color w:val="C00000"/>
                              </w:rPr>
                              <w:t xml:space="preserve">              Tech Trek – 15-16</w:t>
                            </w:r>
                          </w:p>
                          <w:p w14:paraId="06E26B34" w14:textId="77777777" w:rsidR="00D80AD2" w:rsidRDefault="00D80AD2" w:rsidP="00D80AD2">
                            <w:pPr>
                              <w:spacing w:line="240" w:lineRule="auto"/>
                              <w:rPr>
                                <w:rFonts w:cs="Arial"/>
                                <w:color w:val="C00000"/>
                                <w:szCs w:val="24"/>
                              </w:rPr>
                            </w:pPr>
                            <w:r>
                              <w:rPr>
                                <w:color w:val="C00000"/>
                                <w:kern w:val="36"/>
                                <w:szCs w:val="24"/>
                              </w:rPr>
                              <w:t xml:space="preserve">              </w:t>
                            </w:r>
                            <w:r>
                              <w:rPr>
                                <w:rFonts w:cs="Arial"/>
                                <w:color w:val="C00000"/>
                                <w:szCs w:val="24"/>
                              </w:rPr>
                              <w:t>Branch Webpage – 16</w:t>
                            </w:r>
                          </w:p>
                          <w:p w14:paraId="373751AE" w14:textId="77777777" w:rsidR="00D80AD2" w:rsidRPr="00970345" w:rsidRDefault="00D80AD2" w:rsidP="00D80AD2">
                            <w:pPr>
                              <w:spacing w:line="240" w:lineRule="auto"/>
                              <w:rPr>
                                <w:color w:val="C00000"/>
                              </w:rPr>
                            </w:pPr>
                            <w:r>
                              <w:rPr>
                                <w:rFonts w:cs="Arial"/>
                                <w:color w:val="C00000"/>
                                <w:szCs w:val="24"/>
                              </w:rPr>
                              <w:t xml:space="preserve">              </w:t>
                            </w:r>
                            <w:r>
                              <w:rPr>
                                <w:color w:val="C00000"/>
                                <w:kern w:val="36"/>
                                <w:szCs w:val="24"/>
                              </w:rPr>
                              <w:t>Membership News - 17</w:t>
                            </w:r>
                          </w:p>
                          <w:p w14:paraId="604544FE" w14:textId="77777777" w:rsidR="00D80AD2" w:rsidRDefault="00D80AD2" w:rsidP="00D80AD2">
                            <w:pPr>
                              <w:rPr>
                                <w:color w:val="C00000"/>
                              </w:rPr>
                            </w:pPr>
                            <w:r>
                              <w:rPr>
                                <w:rFonts w:cs="Arial"/>
                                <w:color w:val="C00000"/>
                                <w:szCs w:val="24"/>
                              </w:rPr>
                              <w:t xml:space="preserve">              </w:t>
                            </w:r>
                            <w:r>
                              <w:rPr>
                                <w:color w:val="C00000"/>
                              </w:rPr>
                              <w:t>Clubs – 18-19</w:t>
                            </w:r>
                          </w:p>
                          <w:p w14:paraId="5C74BABC" w14:textId="77777777" w:rsidR="00D80AD2" w:rsidRDefault="00D80AD2" w:rsidP="00D80AD2">
                            <w:pPr>
                              <w:spacing w:line="240" w:lineRule="auto"/>
                              <w:rPr>
                                <w:color w:val="C00000"/>
                              </w:rPr>
                            </w:pPr>
                            <w:r>
                              <w:rPr>
                                <w:color w:val="C00000"/>
                              </w:rPr>
                              <w:t xml:space="preserve">              Officers and Committee Chairs - 20</w:t>
                            </w:r>
                          </w:p>
                          <w:p w14:paraId="052C9ECF" w14:textId="77777777" w:rsidR="00D80AD2" w:rsidRDefault="00D80AD2" w:rsidP="00D80AD2">
                            <w:pPr>
                              <w:spacing w:line="240" w:lineRule="auto"/>
                              <w:rPr>
                                <w:color w:val="C00000"/>
                              </w:rPr>
                            </w:pPr>
                          </w:p>
                          <w:p w14:paraId="1BD51CE1" w14:textId="77777777" w:rsidR="00D80AD2" w:rsidRPr="00970345" w:rsidRDefault="00D80AD2" w:rsidP="00D80AD2">
                            <w:pPr>
                              <w:spacing w:line="240" w:lineRule="auto"/>
                              <w:rPr>
                                <w:color w:val="C00000"/>
                              </w:rPr>
                            </w:pPr>
                            <w:r>
                              <w:rPr>
                                <w:color w:val="C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FA0C7" id="_x0000_t202" coordsize="21600,21600" o:spt="202" path="m,l,21600r21600,l21600,xe">
                <v:stroke joinstyle="miter"/>
                <v:path gradientshapeok="t" o:connecttype="rect"/>
              </v:shapetype>
              <v:shape id="Text Box 1431579434" o:spid="_x0000_s1026" type="#_x0000_t202" style="position:absolute;left:0;text-align:left;margin-left:15.2pt;margin-top:48.55pt;width:483.75pt;height:4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" fillcolor="#e7e6e6 [3214]" strokecolor="red" strokeweight=".5pt">
                <v:textbox>
                  <w:txbxContent>
                    <w:p w14:paraId="7686905D" w14:textId="77777777" w:rsidR="00D80AD2" w:rsidRDefault="00D80AD2" w:rsidP="00D80AD2">
                      <w:pPr>
                        <w:spacing w:line="240" w:lineRule="auto"/>
                        <w:rPr>
                          <w:color w:val="C00000"/>
                        </w:rPr>
                      </w:pPr>
                      <w:r>
                        <w:rPr>
                          <w:color w:val="C00000"/>
                        </w:rPr>
                        <w:t xml:space="preserve">             </w:t>
                      </w:r>
                    </w:p>
                    <w:p w14:paraId="235D2ED5" w14:textId="77777777" w:rsidR="00D80AD2" w:rsidRDefault="00D80AD2" w:rsidP="00D80AD2">
                      <w:pPr>
                        <w:spacing w:line="240" w:lineRule="auto"/>
                        <w:rPr>
                          <w:color w:val="C00000"/>
                        </w:rPr>
                      </w:pPr>
                    </w:p>
                    <w:p w14:paraId="48DA5C59" w14:textId="77777777" w:rsidR="00D80AD2" w:rsidRDefault="00D80AD2" w:rsidP="00D80AD2">
                      <w:pPr>
                        <w:spacing w:line="240" w:lineRule="auto"/>
                        <w:ind w:left="720"/>
                        <w:rPr>
                          <w:color w:val="C00000"/>
                        </w:rPr>
                      </w:pPr>
                      <w:r>
                        <w:rPr>
                          <w:color w:val="C00000"/>
                        </w:rPr>
                        <w:t xml:space="preserve">     President’s Message – 1-2</w:t>
                      </w:r>
                    </w:p>
                    <w:p w14:paraId="7C159A4B" w14:textId="77777777" w:rsidR="00D80AD2" w:rsidRDefault="00D80AD2" w:rsidP="00D80AD2">
                      <w:pPr>
                        <w:spacing w:line="240" w:lineRule="auto"/>
                        <w:ind w:left="720"/>
                        <w:rPr>
                          <w:color w:val="C00000"/>
                        </w:rPr>
                      </w:pPr>
                      <w:r>
                        <w:rPr>
                          <w:color w:val="C00000"/>
                          <w:szCs w:val="24"/>
                        </w:rPr>
                        <w:t xml:space="preserve">     </w:t>
                      </w:r>
                      <w:r>
                        <w:rPr>
                          <w:color w:val="C00000"/>
                        </w:rPr>
                        <w:t>Table of Contents - 3</w:t>
                      </w:r>
                    </w:p>
                    <w:p w14:paraId="63CD38E3" w14:textId="77777777" w:rsidR="00D80AD2" w:rsidRDefault="00D80AD2" w:rsidP="00D80AD2">
                      <w:pPr>
                        <w:spacing w:line="240" w:lineRule="auto"/>
                        <w:ind w:left="720"/>
                        <w:rPr>
                          <w:color w:val="C00000"/>
                          <w:szCs w:val="24"/>
                        </w:rPr>
                      </w:pPr>
                      <w:r>
                        <w:rPr>
                          <w:color w:val="C00000"/>
                          <w:szCs w:val="24"/>
                        </w:rPr>
                        <w:t xml:space="preserve">     Fallbrook AAUW Strategic Review -4</w:t>
                      </w:r>
                    </w:p>
                    <w:p w14:paraId="530C503A" w14:textId="77777777" w:rsidR="00D80AD2" w:rsidRDefault="00D80AD2" w:rsidP="00D80AD2">
                      <w:pPr>
                        <w:spacing w:line="240" w:lineRule="auto"/>
                        <w:ind w:left="720"/>
                        <w:rPr>
                          <w:color w:val="C00000"/>
                          <w:szCs w:val="24"/>
                        </w:rPr>
                      </w:pPr>
                      <w:r>
                        <w:rPr>
                          <w:color w:val="C00000"/>
                          <w:szCs w:val="24"/>
                        </w:rPr>
                        <w:t xml:space="preserve">     Strategic Review Brainstorming Session – 4-8</w:t>
                      </w:r>
                    </w:p>
                    <w:p w14:paraId="1A6EB343" w14:textId="77777777" w:rsidR="00D80AD2" w:rsidRDefault="00D80AD2" w:rsidP="00D80AD2">
                      <w:pPr>
                        <w:spacing w:line="240" w:lineRule="auto"/>
                        <w:ind w:left="720"/>
                        <w:rPr>
                          <w:color w:val="C00000"/>
                          <w:szCs w:val="24"/>
                        </w:rPr>
                      </w:pPr>
                      <w:r>
                        <w:rPr>
                          <w:color w:val="C00000"/>
                          <w:szCs w:val="24"/>
                        </w:rPr>
                        <w:t xml:space="preserve">     Building the “young reader’s BRAIN” – 8</w:t>
                      </w:r>
                    </w:p>
                    <w:p w14:paraId="23DFE44A" w14:textId="77777777" w:rsidR="00D80AD2" w:rsidRPr="00184B9F" w:rsidRDefault="00D80AD2" w:rsidP="00D80AD2">
                      <w:pPr>
                        <w:spacing w:line="240" w:lineRule="auto"/>
                        <w:ind w:left="720"/>
                        <w:rPr>
                          <w:color w:val="C00000"/>
                          <w:szCs w:val="24"/>
                        </w:rPr>
                      </w:pPr>
                      <w:r>
                        <w:rPr>
                          <w:color w:val="C00000"/>
                          <w:szCs w:val="24"/>
                        </w:rPr>
                        <w:t xml:space="preserve">   </w:t>
                      </w:r>
                      <w:r>
                        <w:rPr>
                          <w:color w:val="C00000"/>
                        </w:rPr>
                        <w:t xml:space="preserve">  August/September</w:t>
                      </w:r>
                      <w:r w:rsidRPr="00970345">
                        <w:rPr>
                          <w:color w:val="C00000"/>
                        </w:rPr>
                        <w:t xml:space="preserve"> Birthdays – </w:t>
                      </w:r>
                      <w:r>
                        <w:rPr>
                          <w:color w:val="C00000"/>
                        </w:rPr>
                        <w:t>10</w:t>
                      </w:r>
                    </w:p>
                    <w:p w14:paraId="5F45A147" w14:textId="77777777" w:rsidR="00D80AD2" w:rsidRDefault="00D80AD2" w:rsidP="00D80AD2">
                      <w:pPr>
                        <w:spacing w:line="240" w:lineRule="auto"/>
                        <w:ind w:left="720"/>
                        <w:rPr>
                          <w:color w:val="C00000"/>
                        </w:rPr>
                      </w:pPr>
                      <w:r>
                        <w:rPr>
                          <w:color w:val="C00000"/>
                        </w:rPr>
                        <w:t xml:space="preserve">     Chamber of Commerce Sun Upper</w:t>
                      </w:r>
                      <w:r w:rsidRPr="00970345">
                        <w:rPr>
                          <w:color w:val="C00000"/>
                        </w:rPr>
                        <w:t xml:space="preserve"> – </w:t>
                      </w:r>
                      <w:r>
                        <w:rPr>
                          <w:color w:val="C00000"/>
                        </w:rPr>
                        <w:t>11-12</w:t>
                      </w:r>
                    </w:p>
                    <w:p w14:paraId="0D491C0E" w14:textId="77777777" w:rsidR="00D80AD2" w:rsidRDefault="00D80AD2" w:rsidP="00D80AD2">
                      <w:pPr>
                        <w:spacing w:line="240" w:lineRule="auto"/>
                        <w:rPr>
                          <w:color w:val="C00000"/>
                        </w:rPr>
                      </w:pPr>
                      <w:r>
                        <w:rPr>
                          <w:color w:val="C00000"/>
                        </w:rPr>
                        <w:t xml:space="preserve">              </w:t>
                      </w:r>
                      <w:r w:rsidRPr="00970345">
                        <w:rPr>
                          <w:color w:val="C00000"/>
                        </w:rPr>
                        <w:t xml:space="preserve">AAUW Board Meeting Minutes – </w:t>
                      </w:r>
                      <w:r>
                        <w:rPr>
                          <w:color w:val="C00000"/>
                        </w:rPr>
                        <w:t>10</w:t>
                      </w:r>
                    </w:p>
                    <w:p w14:paraId="48C5F0D8" w14:textId="77777777" w:rsidR="00D80AD2" w:rsidRDefault="00D80AD2" w:rsidP="00D80AD2">
                      <w:pPr>
                        <w:spacing w:line="240" w:lineRule="auto"/>
                        <w:rPr>
                          <w:color w:val="C00000"/>
                        </w:rPr>
                      </w:pPr>
                      <w:r>
                        <w:rPr>
                          <w:color w:val="C00000"/>
                        </w:rPr>
                        <w:tab/>
                        <w:t xml:space="preserve">     Public Policy - 13 </w:t>
                      </w:r>
                    </w:p>
                    <w:p w14:paraId="6CB56B4D" w14:textId="77777777" w:rsidR="00D80AD2" w:rsidRDefault="00D80AD2" w:rsidP="00D80AD2">
                      <w:pPr>
                        <w:spacing w:line="240" w:lineRule="auto"/>
                        <w:rPr>
                          <w:color w:val="C00000"/>
                        </w:rPr>
                      </w:pPr>
                      <w:r>
                        <w:rPr>
                          <w:color w:val="C00000"/>
                        </w:rPr>
                        <w:t xml:space="preserve">              Tech Trek – 15-16</w:t>
                      </w:r>
                    </w:p>
                    <w:p w14:paraId="06E26B34" w14:textId="77777777" w:rsidR="00D80AD2" w:rsidRDefault="00D80AD2" w:rsidP="00D80AD2">
                      <w:pPr>
                        <w:spacing w:line="240" w:lineRule="auto"/>
                        <w:rPr>
                          <w:rFonts w:cs="Arial"/>
                          <w:color w:val="C00000"/>
                          <w:szCs w:val="24"/>
                        </w:rPr>
                      </w:pPr>
                      <w:r>
                        <w:rPr>
                          <w:color w:val="C00000"/>
                          <w:kern w:val="36"/>
                          <w:szCs w:val="24"/>
                        </w:rPr>
                        <w:t xml:space="preserve">              </w:t>
                      </w:r>
                      <w:r>
                        <w:rPr>
                          <w:rFonts w:cs="Arial"/>
                          <w:color w:val="C00000"/>
                          <w:szCs w:val="24"/>
                        </w:rPr>
                        <w:t>Branch Webpage – 16</w:t>
                      </w:r>
                    </w:p>
                    <w:p w14:paraId="373751AE" w14:textId="77777777" w:rsidR="00D80AD2" w:rsidRPr="00970345" w:rsidRDefault="00D80AD2" w:rsidP="00D80AD2">
                      <w:pPr>
                        <w:spacing w:line="240" w:lineRule="auto"/>
                        <w:rPr>
                          <w:color w:val="C00000"/>
                        </w:rPr>
                      </w:pPr>
                      <w:r>
                        <w:rPr>
                          <w:rFonts w:cs="Arial"/>
                          <w:color w:val="C00000"/>
                          <w:szCs w:val="24"/>
                        </w:rPr>
                        <w:t xml:space="preserve">              </w:t>
                      </w:r>
                      <w:r>
                        <w:rPr>
                          <w:color w:val="C00000"/>
                          <w:kern w:val="36"/>
                          <w:szCs w:val="24"/>
                        </w:rPr>
                        <w:t>Membership News - 17</w:t>
                      </w:r>
                    </w:p>
                    <w:p w14:paraId="604544FE" w14:textId="77777777" w:rsidR="00D80AD2" w:rsidRDefault="00D80AD2" w:rsidP="00D80AD2">
                      <w:pPr>
                        <w:rPr>
                          <w:color w:val="C00000"/>
                        </w:rPr>
                      </w:pPr>
                      <w:r>
                        <w:rPr>
                          <w:rFonts w:cs="Arial"/>
                          <w:color w:val="C00000"/>
                          <w:szCs w:val="24"/>
                        </w:rPr>
                        <w:t xml:space="preserve">              </w:t>
                      </w:r>
                      <w:r>
                        <w:rPr>
                          <w:color w:val="C00000"/>
                        </w:rPr>
                        <w:t>Clubs – 18-19</w:t>
                      </w:r>
                    </w:p>
                    <w:p w14:paraId="5C74BABC" w14:textId="77777777" w:rsidR="00D80AD2" w:rsidRDefault="00D80AD2" w:rsidP="00D80AD2">
                      <w:pPr>
                        <w:spacing w:line="240" w:lineRule="auto"/>
                        <w:rPr>
                          <w:color w:val="C00000"/>
                        </w:rPr>
                      </w:pPr>
                      <w:r>
                        <w:rPr>
                          <w:color w:val="C00000"/>
                        </w:rPr>
                        <w:t xml:space="preserve">              Officers and Committee Chairs - 20</w:t>
                      </w:r>
                    </w:p>
                    <w:p w14:paraId="052C9ECF" w14:textId="77777777" w:rsidR="00D80AD2" w:rsidRDefault="00D80AD2" w:rsidP="00D80AD2">
                      <w:pPr>
                        <w:spacing w:line="240" w:lineRule="auto"/>
                        <w:rPr>
                          <w:color w:val="C00000"/>
                        </w:rPr>
                      </w:pPr>
                    </w:p>
                    <w:p w14:paraId="1BD51CE1" w14:textId="77777777" w:rsidR="00D80AD2" w:rsidRPr="00970345" w:rsidRDefault="00D80AD2" w:rsidP="00D80AD2">
                      <w:pPr>
                        <w:spacing w:line="240" w:lineRule="auto"/>
                        <w:rPr>
                          <w:color w:val="C00000"/>
                        </w:rPr>
                      </w:pPr>
                      <w:r>
                        <w:rPr>
                          <w:color w:val="C00000"/>
                        </w:rPr>
                        <w:t xml:space="preserve"> </w:t>
                      </w:r>
                    </w:p>
                  </w:txbxContent>
                </v:textbox>
                <w10:wrap type="square" anchorx="margin"/>
              </v:shape>
            </w:pict>
          </mc:Fallback>
        </mc:AlternateContent>
      </w:r>
    </w:p>
    <w:p w14:paraId="226E67AF" w14:textId="77777777" w:rsidR="00D80AD2" w:rsidRDefault="00D80AD2" w:rsidP="00D80AD2">
      <w:pPr>
        <w:jc w:val="center"/>
        <w:rPr>
          <w:rFonts w:ascii="Lucida Calligraphy" w:hAnsi="Lucida Calligraphy"/>
          <w:b/>
          <w:bCs/>
          <w:color w:val="C00000"/>
          <w:sz w:val="32"/>
          <w:szCs w:val="32"/>
        </w:rPr>
      </w:pPr>
    </w:p>
    <w:p w14:paraId="008C799F" w14:textId="77777777" w:rsidR="00D80AD2" w:rsidRDefault="00D80AD2" w:rsidP="00D80AD2">
      <w:pPr>
        <w:jc w:val="center"/>
        <w:rPr>
          <w:rFonts w:ascii="Lucida Calligraphy" w:hAnsi="Lucida Calligraphy"/>
          <w:b/>
          <w:bCs/>
          <w:color w:val="C00000"/>
          <w:sz w:val="44"/>
          <w:szCs w:val="44"/>
        </w:rPr>
      </w:pPr>
    </w:p>
    <w:p w14:paraId="28228275" w14:textId="77777777" w:rsidR="00D80AD2" w:rsidRDefault="00D80AD2" w:rsidP="00D80AD2">
      <w:pPr>
        <w:jc w:val="center"/>
        <w:rPr>
          <w:rFonts w:ascii="Lucida Calligraphy" w:hAnsi="Lucida Calligraphy"/>
          <w:b/>
          <w:bCs/>
          <w:color w:val="C00000"/>
          <w:sz w:val="44"/>
          <w:szCs w:val="44"/>
        </w:rPr>
      </w:pPr>
    </w:p>
    <w:p w14:paraId="4EF39719" w14:textId="77777777" w:rsidR="00D80AD2" w:rsidRPr="00853BD5" w:rsidRDefault="00D80AD2" w:rsidP="00D80AD2">
      <w:pPr>
        <w:jc w:val="center"/>
        <w:rPr>
          <w:rFonts w:ascii="Lucida Calligraphy" w:hAnsi="Lucida Calligraphy"/>
          <w:b/>
          <w:color w:val="C00000"/>
          <w:sz w:val="44"/>
          <w:szCs w:val="44"/>
        </w:rPr>
      </w:pPr>
      <w:r w:rsidRPr="00853BD5">
        <w:rPr>
          <w:rFonts w:ascii="Lucida Calligraphy" w:hAnsi="Lucida Calligraphy"/>
          <w:b/>
          <w:bCs/>
          <w:color w:val="C00000"/>
          <w:sz w:val="44"/>
          <w:szCs w:val="44"/>
        </w:rPr>
        <w:lastRenderedPageBreak/>
        <w:t>Fallbrook AAUW Strategic Review – Saturday, July 8, 2023</w:t>
      </w:r>
      <w:r w:rsidRPr="00853BD5">
        <w:rPr>
          <w:rFonts w:cs="Arial"/>
          <w:b/>
          <w:bCs/>
          <w:color w:val="555555"/>
          <w:sz w:val="44"/>
          <w:szCs w:val="44"/>
        </w:rPr>
        <w:t xml:space="preserve">             </w:t>
      </w:r>
    </w:p>
    <w:p w14:paraId="71F88231" w14:textId="77777777" w:rsidR="00D80AD2" w:rsidRPr="00F53AB9" w:rsidRDefault="00D80AD2" w:rsidP="00D80AD2">
      <w:pPr>
        <w:pStyle w:val="NormalWeb"/>
        <w:shd w:val="clear" w:color="auto" w:fill="FFFFFF"/>
        <w:rPr>
          <w:rFonts w:ascii="Bookman Old Style" w:hAnsi="Bookman Old Style" w:cs="Arial"/>
          <w:color w:val="000000"/>
        </w:rPr>
      </w:pPr>
      <w:r w:rsidRPr="00F53AB9">
        <w:rPr>
          <w:rFonts w:ascii="Bookman Old Style" w:hAnsi="Bookman Old Style" w:cs="Arial"/>
          <w:color w:val="000000"/>
        </w:rPr>
        <w:t>On July 8th new and previous board members met to engage in a strategic review of activities for Fallbrook AAUW.  After acknowledging both National and State plans and goals the ladies reviewed our local branch, looking at five areas:  opportunities, threats, visibility, fund raising, and scholarships.  Groups of three members reviewed each topic and made recommendations to be reviewed by the new board members.  The results of this meeting will continue to be developed during the next year.</w:t>
      </w:r>
    </w:p>
    <w:p w14:paraId="65A78DBB" w14:textId="77777777" w:rsidR="00D80AD2" w:rsidRPr="00F53AB9" w:rsidRDefault="00D80AD2" w:rsidP="00D80AD2">
      <w:pPr>
        <w:pStyle w:val="NormalWeb"/>
        <w:shd w:val="clear" w:color="auto" w:fill="FFFFFF"/>
        <w:rPr>
          <w:rFonts w:ascii="Bookman Old Style" w:hAnsi="Bookman Old Style" w:cs="Arial"/>
          <w:color w:val="000000"/>
        </w:rPr>
      </w:pPr>
      <w:r w:rsidRPr="00F53AB9">
        <w:rPr>
          <w:rFonts w:ascii="Bookman Old Style" w:hAnsi="Bookman Old Style" w:cs="Arial"/>
          <w:color w:val="000000"/>
        </w:rPr>
        <w:t>Certainly, the final part of the meeting gave an opportunity to eat, talk, and get to know new members to the board.  Everyone brought a salad or a dessert for the luncheon.</w:t>
      </w:r>
    </w:p>
    <w:p w14:paraId="67F5298E" w14:textId="77777777" w:rsidR="00D80AD2" w:rsidRPr="00F53AB9" w:rsidRDefault="00D80AD2" w:rsidP="00D80AD2">
      <w:pPr>
        <w:pStyle w:val="NormalWeb"/>
        <w:shd w:val="clear" w:color="auto" w:fill="FFFFFF"/>
        <w:rPr>
          <w:rFonts w:ascii="Bookman Old Style" w:hAnsi="Bookman Old Style" w:cs="Arial"/>
          <w:color w:val="000000"/>
        </w:rPr>
      </w:pPr>
      <w:r w:rsidRPr="00F53AB9">
        <w:rPr>
          <w:rFonts w:ascii="Bookman Old Style" w:hAnsi="Bookman Old Style" w:cs="Arial"/>
          <w:color w:val="000000"/>
        </w:rPr>
        <w:t>The new board held a meeting following lunch.  Members will be advised as this process develops.</w:t>
      </w:r>
    </w:p>
    <w:p w14:paraId="434818A2" w14:textId="77777777" w:rsidR="00D80AD2" w:rsidRPr="00105476" w:rsidRDefault="00D80AD2" w:rsidP="00D80AD2">
      <w:pPr>
        <w:rPr>
          <w:rFonts w:ascii="Lucida Calligraphy" w:hAnsi="Lucida Calligraphy"/>
          <w:b/>
          <w:color w:val="C00000"/>
          <w:sz w:val="36"/>
          <w:szCs w:val="36"/>
        </w:rPr>
      </w:pPr>
      <w:r>
        <w:rPr>
          <w:rFonts w:ascii="Lucida Calligraphy" w:hAnsi="Lucida Calligraphy"/>
          <w:b/>
          <w:bCs/>
          <w:color w:val="C00000"/>
          <w:sz w:val="36"/>
          <w:szCs w:val="36"/>
        </w:rPr>
        <w:t>Brainstorming Session</w:t>
      </w:r>
    </w:p>
    <w:p w14:paraId="3FE5D5D8" w14:textId="77777777" w:rsidR="00D80AD2" w:rsidRPr="00105476" w:rsidRDefault="00D80AD2" w:rsidP="00D80AD2">
      <w:pPr>
        <w:rPr>
          <w:b/>
          <w:bCs/>
          <w:color w:val="4472C4" w:themeColor="accent1"/>
          <w:sz w:val="32"/>
          <w:szCs w:val="32"/>
        </w:rPr>
      </w:pPr>
      <w:r w:rsidRPr="00105476">
        <w:rPr>
          <w:b/>
          <w:bCs/>
          <w:color w:val="4472C4" w:themeColor="accent1"/>
          <w:sz w:val="32"/>
          <w:szCs w:val="32"/>
        </w:rPr>
        <w:t>Topic Summaries</w:t>
      </w:r>
    </w:p>
    <w:p w14:paraId="6F4994E2" w14:textId="77777777" w:rsidR="00D80AD2" w:rsidRPr="00A561F7" w:rsidRDefault="00D80AD2" w:rsidP="00D80AD2">
      <w:pPr>
        <w:rPr>
          <w:b/>
          <w:bCs/>
          <w:color w:val="385623" w:themeColor="accent6" w:themeShade="80"/>
          <w:szCs w:val="24"/>
        </w:rPr>
      </w:pPr>
      <w:r w:rsidRPr="00A561F7">
        <w:rPr>
          <w:b/>
          <w:bCs/>
          <w:color w:val="385623" w:themeColor="accent6" w:themeShade="80"/>
          <w:szCs w:val="24"/>
        </w:rPr>
        <w:t>A.  Are there opportunities that are missed by our Branch?</w:t>
      </w:r>
    </w:p>
    <w:p w14:paraId="74E1A500" w14:textId="77777777" w:rsidR="00D80AD2" w:rsidRPr="00A561F7" w:rsidRDefault="00D80AD2" w:rsidP="00D80AD2">
      <w:pPr>
        <w:rPr>
          <w:szCs w:val="24"/>
        </w:rPr>
      </w:pPr>
      <w:r w:rsidRPr="00A561F7">
        <w:rPr>
          <w:b/>
          <w:bCs/>
          <w:i/>
          <w:szCs w:val="24"/>
        </w:rPr>
        <w:t>Strengths</w:t>
      </w:r>
      <w:r w:rsidRPr="00A561F7">
        <w:rPr>
          <w:szCs w:val="24"/>
        </w:rPr>
        <w:t>:  Large, energetic membership</w:t>
      </w:r>
    </w:p>
    <w:p w14:paraId="0F83D76E" w14:textId="77777777" w:rsidR="00D80AD2" w:rsidRPr="00A561F7" w:rsidRDefault="00D80AD2" w:rsidP="00D80AD2">
      <w:pPr>
        <w:rPr>
          <w:szCs w:val="24"/>
        </w:rPr>
      </w:pPr>
      <w:r w:rsidRPr="00A561F7">
        <w:rPr>
          <w:b/>
          <w:bCs/>
          <w:i/>
          <w:szCs w:val="24"/>
        </w:rPr>
        <w:t>Weaknesses</w:t>
      </w:r>
      <w:r w:rsidRPr="00A561F7">
        <w:rPr>
          <w:szCs w:val="24"/>
        </w:rPr>
        <w:t>:  Do not know the talents of the members</w:t>
      </w:r>
    </w:p>
    <w:p w14:paraId="4FEC5620" w14:textId="77777777" w:rsidR="00D80AD2" w:rsidRPr="00A561F7" w:rsidRDefault="00D80AD2" w:rsidP="00D80AD2">
      <w:pPr>
        <w:rPr>
          <w:szCs w:val="24"/>
        </w:rPr>
      </w:pPr>
      <w:r w:rsidRPr="00A561F7">
        <w:rPr>
          <w:b/>
          <w:bCs/>
          <w:i/>
          <w:szCs w:val="24"/>
        </w:rPr>
        <w:t>Opportunities</w:t>
      </w:r>
      <w:r w:rsidRPr="00A561F7">
        <w:rPr>
          <w:szCs w:val="24"/>
        </w:rPr>
        <w:t xml:space="preserve">:  more participation with mentees:  pack-a-lunch (girls and/or ladies), </w:t>
      </w:r>
      <w:proofErr w:type="spellStart"/>
      <w:r w:rsidRPr="00A561F7">
        <w:rPr>
          <w:szCs w:val="24"/>
        </w:rPr>
        <w:t>Gov</w:t>
      </w:r>
      <w:proofErr w:type="spellEnd"/>
      <w:r w:rsidRPr="00A561F7">
        <w:rPr>
          <w:szCs w:val="24"/>
        </w:rPr>
        <w:t xml:space="preserve"> Tech involvement, public policy person on board</w:t>
      </w:r>
    </w:p>
    <w:p w14:paraId="38B0E82F" w14:textId="77777777" w:rsidR="00D80AD2" w:rsidRPr="00A561F7" w:rsidRDefault="00D80AD2" w:rsidP="00D80AD2">
      <w:pPr>
        <w:rPr>
          <w:szCs w:val="24"/>
        </w:rPr>
      </w:pPr>
      <w:r w:rsidRPr="00A561F7">
        <w:rPr>
          <w:szCs w:val="24"/>
        </w:rPr>
        <w:t>Threats:  inclusive, non-patrician, education-based membership</w:t>
      </w:r>
    </w:p>
    <w:p w14:paraId="75C835C0" w14:textId="77777777" w:rsidR="00D80AD2" w:rsidRPr="00A561F7" w:rsidRDefault="00D80AD2" w:rsidP="00D80AD2">
      <w:pPr>
        <w:rPr>
          <w:szCs w:val="24"/>
        </w:rPr>
      </w:pPr>
      <w:r w:rsidRPr="00A561F7">
        <w:rPr>
          <w:b/>
          <w:bCs/>
          <w:i/>
          <w:szCs w:val="24"/>
        </w:rPr>
        <w:t>Recommendations</w:t>
      </w:r>
      <w:r w:rsidRPr="00A561F7">
        <w:rPr>
          <w:szCs w:val="24"/>
        </w:rPr>
        <w:t xml:space="preserve">: </w:t>
      </w:r>
    </w:p>
    <w:p w14:paraId="1CC30F6C" w14:textId="77777777" w:rsidR="00D80AD2" w:rsidRPr="00A561F7" w:rsidRDefault="00D80AD2" w:rsidP="00D80AD2">
      <w:pPr>
        <w:pStyle w:val="ListParagraph"/>
        <w:numPr>
          <w:ilvl w:val="0"/>
          <w:numId w:val="1"/>
        </w:numPr>
        <w:spacing w:after="160" w:line="256" w:lineRule="auto"/>
        <w:rPr>
          <w:szCs w:val="24"/>
        </w:rPr>
      </w:pPr>
      <w:proofErr w:type="spellStart"/>
      <w:r w:rsidRPr="00A561F7">
        <w:rPr>
          <w:szCs w:val="24"/>
        </w:rPr>
        <w:t>Gov</w:t>
      </w:r>
      <w:proofErr w:type="spellEnd"/>
      <w:r w:rsidRPr="00A561F7">
        <w:rPr>
          <w:szCs w:val="24"/>
        </w:rPr>
        <w:t xml:space="preserve"> Trek participation, get speaker on this topic.</w:t>
      </w:r>
    </w:p>
    <w:p w14:paraId="023361B4" w14:textId="77777777" w:rsidR="00D80AD2" w:rsidRPr="00A561F7" w:rsidRDefault="00D80AD2" w:rsidP="00D80AD2">
      <w:pPr>
        <w:pStyle w:val="ListParagraph"/>
        <w:numPr>
          <w:ilvl w:val="0"/>
          <w:numId w:val="1"/>
        </w:numPr>
        <w:spacing w:after="160" w:line="256" w:lineRule="auto"/>
        <w:rPr>
          <w:szCs w:val="24"/>
        </w:rPr>
      </w:pPr>
      <w:r w:rsidRPr="00A561F7">
        <w:rPr>
          <w:szCs w:val="24"/>
        </w:rPr>
        <w:t>Assist in local Education Board elections for candidates that are aligned with AAUW intent and mission</w:t>
      </w:r>
    </w:p>
    <w:p w14:paraId="0837E41A" w14:textId="77777777" w:rsidR="00D80AD2" w:rsidRPr="00A561F7" w:rsidRDefault="00D80AD2" w:rsidP="00D80AD2">
      <w:pPr>
        <w:pStyle w:val="ListParagraph"/>
        <w:numPr>
          <w:ilvl w:val="0"/>
          <w:numId w:val="1"/>
        </w:numPr>
        <w:spacing w:after="160" w:line="256" w:lineRule="auto"/>
        <w:rPr>
          <w:szCs w:val="24"/>
        </w:rPr>
      </w:pPr>
      <w:r w:rsidRPr="00A561F7">
        <w:rPr>
          <w:szCs w:val="24"/>
        </w:rPr>
        <w:t>Outreach to pubic programs for the good of the community, such as CPR.</w:t>
      </w:r>
    </w:p>
    <w:p w14:paraId="63366547" w14:textId="77777777" w:rsidR="00D80AD2" w:rsidRPr="00A561F7" w:rsidRDefault="00D80AD2" w:rsidP="00D80AD2">
      <w:pPr>
        <w:rPr>
          <w:szCs w:val="24"/>
        </w:rPr>
      </w:pPr>
    </w:p>
    <w:p w14:paraId="38D84F98" w14:textId="77777777" w:rsidR="00D80AD2" w:rsidRPr="00A561F7" w:rsidRDefault="00D80AD2" w:rsidP="00D80AD2">
      <w:pPr>
        <w:rPr>
          <w:b/>
          <w:bCs/>
          <w:color w:val="385623" w:themeColor="accent6" w:themeShade="80"/>
          <w:szCs w:val="24"/>
        </w:rPr>
      </w:pPr>
      <w:r w:rsidRPr="00A561F7">
        <w:rPr>
          <w:b/>
          <w:bCs/>
          <w:color w:val="385623" w:themeColor="accent6" w:themeShade="80"/>
          <w:szCs w:val="24"/>
        </w:rPr>
        <w:lastRenderedPageBreak/>
        <w:t>B.   What threatens the longevity of our Fallbrook Branch?  And, what can we do about it?</w:t>
      </w:r>
    </w:p>
    <w:p w14:paraId="5D72399B" w14:textId="77777777" w:rsidR="00D80AD2" w:rsidRPr="00A561F7" w:rsidRDefault="00D80AD2" w:rsidP="00D80AD2">
      <w:pPr>
        <w:rPr>
          <w:szCs w:val="24"/>
        </w:rPr>
      </w:pPr>
      <w:r w:rsidRPr="00A561F7">
        <w:rPr>
          <w:b/>
          <w:bCs/>
          <w:i/>
          <w:szCs w:val="24"/>
        </w:rPr>
        <w:t>Strengths</w:t>
      </w:r>
      <w:r w:rsidRPr="00A561F7">
        <w:rPr>
          <w:szCs w:val="24"/>
        </w:rPr>
        <w:t>:  Active and friendly membership</w:t>
      </w:r>
    </w:p>
    <w:p w14:paraId="0218E2C7" w14:textId="77777777" w:rsidR="00D80AD2" w:rsidRPr="00A561F7" w:rsidRDefault="00D80AD2" w:rsidP="00D80AD2">
      <w:pPr>
        <w:rPr>
          <w:szCs w:val="24"/>
        </w:rPr>
      </w:pPr>
      <w:r w:rsidRPr="00A561F7">
        <w:rPr>
          <w:b/>
          <w:bCs/>
          <w:i/>
          <w:szCs w:val="24"/>
        </w:rPr>
        <w:t>Weaknesses</w:t>
      </w:r>
      <w:r w:rsidRPr="00A561F7">
        <w:rPr>
          <w:szCs w:val="24"/>
        </w:rPr>
        <w:t>:  Older members, not engaging younger members or mothers of younger children.</w:t>
      </w:r>
    </w:p>
    <w:p w14:paraId="0FC09C40" w14:textId="77777777" w:rsidR="00D80AD2" w:rsidRPr="00A561F7" w:rsidRDefault="00D80AD2" w:rsidP="00D80AD2">
      <w:pPr>
        <w:rPr>
          <w:szCs w:val="24"/>
        </w:rPr>
      </w:pPr>
      <w:r w:rsidRPr="00A561F7">
        <w:rPr>
          <w:b/>
          <w:bCs/>
          <w:i/>
          <w:szCs w:val="24"/>
        </w:rPr>
        <w:t>Opportunities</w:t>
      </w:r>
      <w:r>
        <w:rPr>
          <w:szCs w:val="24"/>
        </w:rPr>
        <w:t xml:space="preserve"> </w:t>
      </w:r>
      <w:r w:rsidRPr="00A561F7">
        <w:rPr>
          <w:b/>
          <w:bCs/>
          <w:i/>
          <w:szCs w:val="24"/>
        </w:rPr>
        <w:t>and Recommendations</w:t>
      </w:r>
      <w:r w:rsidRPr="00A561F7">
        <w:rPr>
          <w:szCs w:val="24"/>
        </w:rPr>
        <w:t xml:space="preserve">:  </w:t>
      </w:r>
    </w:p>
    <w:p w14:paraId="6B370051" w14:textId="77777777" w:rsidR="00D80AD2" w:rsidRPr="00A561F7" w:rsidRDefault="00D80AD2" w:rsidP="00D80AD2">
      <w:pPr>
        <w:pStyle w:val="ListParagraph"/>
        <w:numPr>
          <w:ilvl w:val="0"/>
          <w:numId w:val="2"/>
        </w:numPr>
        <w:spacing w:after="160" w:line="256" w:lineRule="auto"/>
        <w:rPr>
          <w:szCs w:val="24"/>
        </w:rPr>
      </w:pPr>
      <w:r w:rsidRPr="00A561F7">
        <w:rPr>
          <w:szCs w:val="24"/>
        </w:rPr>
        <w:t xml:space="preserve">Contact and have presence at local colleges (Mira Costa, Palomar, UC San Marcos).  Invitations to meetings, free student memberships, </w:t>
      </w:r>
    </w:p>
    <w:p w14:paraId="381415B1" w14:textId="77777777" w:rsidR="00D80AD2" w:rsidRPr="00A561F7" w:rsidRDefault="00D80AD2" w:rsidP="00D80AD2">
      <w:pPr>
        <w:pStyle w:val="ListParagraph"/>
        <w:numPr>
          <w:ilvl w:val="0"/>
          <w:numId w:val="2"/>
        </w:numPr>
        <w:spacing w:after="160" w:line="256" w:lineRule="auto"/>
        <w:rPr>
          <w:szCs w:val="24"/>
        </w:rPr>
      </w:pPr>
      <w:r w:rsidRPr="00A561F7">
        <w:rPr>
          <w:szCs w:val="24"/>
        </w:rPr>
        <w:t xml:space="preserve">Digital subscriptions to the AAUW Fallbrook monthly Newsletter, </w:t>
      </w:r>
    </w:p>
    <w:p w14:paraId="75910149" w14:textId="77777777" w:rsidR="00D80AD2" w:rsidRPr="00A561F7" w:rsidRDefault="00D80AD2" w:rsidP="00D80AD2">
      <w:pPr>
        <w:pStyle w:val="ListParagraph"/>
        <w:numPr>
          <w:ilvl w:val="0"/>
          <w:numId w:val="2"/>
        </w:numPr>
        <w:spacing w:after="160" w:line="256" w:lineRule="auto"/>
        <w:rPr>
          <w:szCs w:val="24"/>
        </w:rPr>
      </w:pPr>
      <w:r w:rsidRPr="00A561F7">
        <w:rPr>
          <w:szCs w:val="24"/>
        </w:rPr>
        <w:t xml:space="preserve">Have a booth at the Avocado Festival, </w:t>
      </w:r>
    </w:p>
    <w:p w14:paraId="56EB537E" w14:textId="77777777" w:rsidR="00D80AD2" w:rsidRPr="00A561F7" w:rsidRDefault="00D80AD2" w:rsidP="00D80AD2">
      <w:pPr>
        <w:pStyle w:val="ListParagraph"/>
        <w:numPr>
          <w:ilvl w:val="0"/>
          <w:numId w:val="2"/>
        </w:numPr>
        <w:spacing w:after="160" w:line="256" w:lineRule="auto"/>
        <w:rPr>
          <w:szCs w:val="24"/>
        </w:rPr>
      </w:pPr>
      <w:r w:rsidRPr="00A561F7">
        <w:rPr>
          <w:szCs w:val="24"/>
        </w:rPr>
        <w:t xml:space="preserve">Continue to sponsor a Sun Uppers event, </w:t>
      </w:r>
    </w:p>
    <w:p w14:paraId="1CEED9EC" w14:textId="77777777" w:rsidR="00D80AD2" w:rsidRPr="00A561F7" w:rsidRDefault="00D80AD2" w:rsidP="00D80AD2">
      <w:pPr>
        <w:pStyle w:val="ListParagraph"/>
        <w:numPr>
          <w:ilvl w:val="0"/>
          <w:numId w:val="2"/>
        </w:numPr>
        <w:spacing w:after="160" w:line="256" w:lineRule="auto"/>
        <w:rPr>
          <w:szCs w:val="24"/>
        </w:rPr>
      </w:pPr>
      <w:r w:rsidRPr="00A561F7">
        <w:rPr>
          <w:szCs w:val="24"/>
        </w:rPr>
        <w:t xml:space="preserve">Include husband supporting membership, $20. With no voting or holding a position, </w:t>
      </w:r>
    </w:p>
    <w:p w14:paraId="122B01B6" w14:textId="77777777" w:rsidR="00D80AD2" w:rsidRPr="00A561F7" w:rsidRDefault="00D80AD2" w:rsidP="00D80AD2">
      <w:pPr>
        <w:pStyle w:val="ListParagraph"/>
        <w:numPr>
          <w:ilvl w:val="0"/>
          <w:numId w:val="2"/>
        </w:numPr>
        <w:spacing w:after="160" w:line="256" w:lineRule="auto"/>
        <w:rPr>
          <w:szCs w:val="24"/>
        </w:rPr>
      </w:pPr>
      <w:r w:rsidRPr="00A561F7">
        <w:rPr>
          <w:szCs w:val="24"/>
        </w:rPr>
        <w:t>Have family fun times sponsored by AAUW, Date night, AAUW mentees and mentors to babysit.  Rem:  dues or donations go to Scholarship Fund to be tax deductible.</w:t>
      </w:r>
    </w:p>
    <w:p w14:paraId="16ED67D4" w14:textId="77777777" w:rsidR="00D80AD2" w:rsidRPr="00A561F7" w:rsidRDefault="00D80AD2" w:rsidP="00D80AD2">
      <w:pPr>
        <w:rPr>
          <w:b/>
          <w:bCs/>
          <w:color w:val="385623" w:themeColor="accent6" w:themeShade="80"/>
          <w:szCs w:val="24"/>
        </w:rPr>
      </w:pPr>
      <w:r w:rsidRPr="00A561F7">
        <w:rPr>
          <w:b/>
          <w:bCs/>
          <w:color w:val="385623" w:themeColor="accent6" w:themeShade="80"/>
          <w:szCs w:val="24"/>
        </w:rPr>
        <w:t>C.  How can we be more visible in the community?</w:t>
      </w:r>
    </w:p>
    <w:p w14:paraId="2CB4F926" w14:textId="77777777" w:rsidR="00D80AD2" w:rsidRPr="00A561F7" w:rsidRDefault="00D80AD2" w:rsidP="00D80AD2">
      <w:pPr>
        <w:rPr>
          <w:szCs w:val="24"/>
        </w:rPr>
      </w:pPr>
      <w:r w:rsidRPr="00A561F7">
        <w:rPr>
          <w:b/>
          <w:bCs/>
          <w:i/>
          <w:szCs w:val="24"/>
        </w:rPr>
        <w:t>Strengths</w:t>
      </w:r>
      <w:r w:rsidRPr="00A561F7">
        <w:rPr>
          <w:szCs w:val="24"/>
        </w:rPr>
        <w:t>:  Valley News, Everything Fallbrook</w:t>
      </w:r>
    </w:p>
    <w:p w14:paraId="35C6E512" w14:textId="77777777" w:rsidR="00D80AD2" w:rsidRPr="00A561F7" w:rsidRDefault="00D80AD2" w:rsidP="00D80AD2">
      <w:pPr>
        <w:rPr>
          <w:szCs w:val="24"/>
        </w:rPr>
      </w:pPr>
      <w:r w:rsidRPr="00A561F7">
        <w:rPr>
          <w:b/>
          <w:bCs/>
          <w:i/>
          <w:szCs w:val="24"/>
        </w:rPr>
        <w:t>Weaknesses</w:t>
      </w:r>
      <w:r w:rsidRPr="00A561F7">
        <w:rPr>
          <w:szCs w:val="24"/>
        </w:rPr>
        <w:t>:  Showing up at community events</w:t>
      </w:r>
    </w:p>
    <w:p w14:paraId="2A4EBB35" w14:textId="77777777" w:rsidR="00D80AD2" w:rsidRPr="00A561F7" w:rsidRDefault="00D80AD2" w:rsidP="00D80AD2">
      <w:pPr>
        <w:rPr>
          <w:szCs w:val="24"/>
        </w:rPr>
      </w:pPr>
      <w:r w:rsidRPr="00A561F7">
        <w:rPr>
          <w:b/>
          <w:bCs/>
          <w:i/>
          <w:szCs w:val="24"/>
        </w:rPr>
        <w:t>Opportunities</w:t>
      </w:r>
      <w:r w:rsidRPr="00A561F7">
        <w:rPr>
          <w:szCs w:val="24"/>
        </w:rPr>
        <w:t>:  A better writing campaign:  membership event, scholarship, Chamber of Commerce</w:t>
      </w:r>
    </w:p>
    <w:p w14:paraId="2970A7AA" w14:textId="77777777" w:rsidR="00D80AD2" w:rsidRPr="00A561F7" w:rsidRDefault="00D80AD2" w:rsidP="00D80AD2">
      <w:pPr>
        <w:rPr>
          <w:szCs w:val="24"/>
        </w:rPr>
      </w:pPr>
      <w:r w:rsidRPr="00A561F7">
        <w:rPr>
          <w:b/>
          <w:bCs/>
          <w:i/>
          <w:szCs w:val="24"/>
        </w:rPr>
        <w:t>Threats:</w:t>
      </w:r>
      <w:r w:rsidRPr="00A561F7">
        <w:rPr>
          <w:szCs w:val="24"/>
        </w:rPr>
        <w:t xml:space="preserve">  no donors, lack of younger members</w:t>
      </w:r>
    </w:p>
    <w:p w14:paraId="61DCDC34" w14:textId="77777777" w:rsidR="00D80AD2" w:rsidRPr="00A561F7" w:rsidRDefault="00D80AD2" w:rsidP="00D80AD2">
      <w:pPr>
        <w:pStyle w:val="ListParagraph"/>
        <w:numPr>
          <w:ilvl w:val="0"/>
          <w:numId w:val="3"/>
        </w:numPr>
        <w:spacing w:after="160" w:line="256" w:lineRule="auto"/>
        <w:rPr>
          <w:szCs w:val="24"/>
        </w:rPr>
      </w:pPr>
      <w:r w:rsidRPr="00A561F7">
        <w:rPr>
          <w:szCs w:val="24"/>
        </w:rPr>
        <w:t>Recommendations:</w:t>
      </w:r>
    </w:p>
    <w:p w14:paraId="70F8A09D" w14:textId="77777777" w:rsidR="00D80AD2" w:rsidRPr="00A561F7" w:rsidRDefault="00D80AD2" w:rsidP="00D80AD2">
      <w:pPr>
        <w:pStyle w:val="ListParagraph"/>
        <w:numPr>
          <w:ilvl w:val="0"/>
          <w:numId w:val="3"/>
        </w:numPr>
        <w:spacing w:after="160" w:line="256" w:lineRule="auto"/>
        <w:rPr>
          <w:szCs w:val="24"/>
        </w:rPr>
      </w:pPr>
      <w:r w:rsidRPr="00A561F7">
        <w:rPr>
          <w:szCs w:val="24"/>
        </w:rPr>
        <w:t>Contact school teachers</w:t>
      </w:r>
    </w:p>
    <w:p w14:paraId="0D368C31" w14:textId="77777777" w:rsidR="00D80AD2" w:rsidRPr="00A561F7" w:rsidRDefault="00D80AD2" w:rsidP="00D80AD2">
      <w:pPr>
        <w:pStyle w:val="ListParagraph"/>
        <w:numPr>
          <w:ilvl w:val="0"/>
          <w:numId w:val="3"/>
        </w:numPr>
        <w:spacing w:after="160" w:line="256" w:lineRule="auto"/>
        <w:rPr>
          <w:szCs w:val="24"/>
        </w:rPr>
      </w:pPr>
      <w:r w:rsidRPr="00A561F7">
        <w:rPr>
          <w:szCs w:val="24"/>
        </w:rPr>
        <w:t>Stickers in Stores or cars</w:t>
      </w:r>
    </w:p>
    <w:p w14:paraId="00ACEFAC" w14:textId="77777777" w:rsidR="00D80AD2" w:rsidRPr="00A561F7" w:rsidRDefault="00D80AD2" w:rsidP="00D80AD2">
      <w:pPr>
        <w:pStyle w:val="ListParagraph"/>
        <w:numPr>
          <w:ilvl w:val="0"/>
          <w:numId w:val="3"/>
        </w:numPr>
        <w:spacing w:after="160" w:line="256" w:lineRule="auto"/>
        <w:rPr>
          <w:szCs w:val="24"/>
        </w:rPr>
      </w:pPr>
      <w:r w:rsidRPr="00A561F7">
        <w:rPr>
          <w:szCs w:val="24"/>
        </w:rPr>
        <w:t>Letter writing</w:t>
      </w:r>
    </w:p>
    <w:p w14:paraId="057351FC" w14:textId="77777777" w:rsidR="00D80AD2" w:rsidRPr="00A561F7" w:rsidRDefault="00D80AD2" w:rsidP="00D80AD2">
      <w:pPr>
        <w:pStyle w:val="ListParagraph"/>
        <w:numPr>
          <w:ilvl w:val="0"/>
          <w:numId w:val="3"/>
        </w:numPr>
        <w:spacing w:after="160" w:line="256" w:lineRule="auto"/>
        <w:rPr>
          <w:szCs w:val="24"/>
        </w:rPr>
      </w:pPr>
      <w:r w:rsidRPr="00A561F7">
        <w:rPr>
          <w:szCs w:val="24"/>
        </w:rPr>
        <w:t>Walk in local parade</w:t>
      </w:r>
    </w:p>
    <w:p w14:paraId="341CE260" w14:textId="77777777" w:rsidR="00D80AD2" w:rsidRPr="00A561F7" w:rsidRDefault="00D80AD2" w:rsidP="00D80AD2">
      <w:pPr>
        <w:rPr>
          <w:b/>
          <w:bCs/>
          <w:color w:val="385623" w:themeColor="accent6" w:themeShade="80"/>
          <w:szCs w:val="24"/>
        </w:rPr>
      </w:pPr>
      <w:r w:rsidRPr="00A561F7">
        <w:rPr>
          <w:b/>
          <w:bCs/>
          <w:color w:val="385623" w:themeColor="accent6" w:themeShade="80"/>
          <w:szCs w:val="24"/>
        </w:rPr>
        <w:t>D.  Scholarships have been given to large numbers (10 and 11) young women the last couple of years.  Should larger amounts be given to fewer applicants or stay with this pattern?</w:t>
      </w:r>
    </w:p>
    <w:p w14:paraId="53255A31" w14:textId="77777777" w:rsidR="00D80AD2" w:rsidRPr="00A561F7" w:rsidRDefault="00D80AD2" w:rsidP="00D80AD2">
      <w:pPr>
        <w:rPr>
          <w:szCs w:val="24"/>
        </w:rPr>
      </w:pPr>
      <w:r w:rsidRPr="00A561F7">
        <w:rPr>
          <w:b/>
          <w:bCs/>
          <w:i/>
          <w:szCs w:val="24"/>
        </w:rPr>
        <w:t>Strengths</w:t>
      </w:r>
      <w:r w:rsidRPr="00A561F7">
        <w:rPr>
          <w:szCs w:val="24"/>
        </w:rPr>
        <w:t xml:space="preserve">: the amount of money given, committee commitment </w:t>
      </w:r>
    </w:p>
    <w:p w14:paraId="5B01F822" w14:textId="77777777" w:rsidR="00D80AD2" w:rsidRPr="00A561F7" w:rsidRDefault="00D80AD2" w:rsidP="00D80AD2">
      <w:pPr>
        <w:rPr>
          <w:color w:val="1F3864" w:themeColor="accent1" w:themeShade="80"/>
          <w:szCs w:val="24"/>
        </w:rPr>
      </w:pPr>
      <w:r w:rsidRPr="00A561F7">
        <w:rPr>
          <w:b/>
          <w:bCs/>
          <w:i/>
          <w:szCs w:val="24"/>
        </w:rPr>
        <w:lastRenderedPageBreak/>
        <w:t>Weaknesses</w:t>
      </w:r>
      <w:r w:rsidRPr="00A561F7">
        <w:rPr>
          <w:szCs w:val="24"/>
        </w:rPr>
        <w:t>:  weak interview questions, need to know their goals and career pathway, financial needs (</w:t>
      </w:r>
      <w:r w:rsidRPr="00A561F7">
        <w:rPr>
          <w:color w:val="1F3864" w:themeColor="accent1" w:themeShade="80"/>
          <w:szCs w:val="24"/>
        </w:rPr>
        <w:t>this information was available on the applications and score sheets we used – Pamela)</w:t>
      </w:r>
    </w:p>
    <w:p w14:paraId="759908EA" w14:textId="77777777" w:rsidR="00D80AD2" w:rsidRPr="00A561F7" w:rsidRDefault="00D80AD2" w:rsidP="00D80AD2">
      <w:pPr>
        <w:rPr>
          <w:szCs w:val="24"/>
        </w:rPr>
      </w:pPr>
      <w:r w:rsidRPr="00A561F7">
        <w:rPr>
          <w:b/>
          <w:bCs/>
          <w:i/>
          <w:szCs w:val="24"/>
        </w:rPr>
        <w:t>Opportunities</w:t>
      </w:r>
      <w:r w:rsidRPr="00A561F7">
        <w:rPr>
          <w:szCs w:val="24"/>
        </w:rPr>
        <w:t>:  AVID</w:t>
      </w:r>
    </w:p>
    <w:p w14:paraId="0AF7EDAD" w14:textId="77777777" w:rsidR="00D80AD2" w:rsidRPr="00A561F7" w:rsidRDefault="00D80AD2" w:rsidP="00D80AD2">
      <w:pPr>
        <w:rPr>
          <w:szCs w:val="24"/>
        </w:rPr>
      </w:pPr>
      <w:r w:rsidRPr="00A561F7">
        <w:rPr>
          <w:szCs w:val="24"/>
        </w:rPr>
        <w:t>Threats:  Committee cooperation</w:t>
      </w:r>
    </w:p>
    <w:p w14:paraId="6465B247" w14:textId="77777777" w:rsidR="00D80AD2" w:rsidRPr="00A561F7" w:rsidRDefault="00D80AD2" w:rsidP="00D80AD2">
      <w:pPr>
        <w:rPr>
          <w:szCs w:val="24"/>
        </w:rPr>
      </w:pPr>
      <w:r w:rsidRPr="00A561F7">
        <w:rPr>
          <w:b/>
          <w:bCs/>
          <w:i/>
          <w:szCs w:val="24"/>
        </w:rPr>
        <w:t>Recommendations</w:t>
      </w:r>
      <w:r w:rsidRPr="00A561F7">
        <w:rPr>
          <w:szCs w:val="24"/>
        </w:rPr>
        <w:t xml:space="preserve">: </w:t>
      </w:r>
      <w:r w:rsidRPr="00A561F7">
        <w:rPr>
          <w:b/>
          <w:bCs/>
          <w:i/>
          <w:szCs w:val="24"/>
          <w:u w:val="single"/>
        </w:rPr>
        <w:t>note</w:t>
      </w:r>
      <w:r w:rsidRPr="00A561F7">
        <w:rPr>
          <w:szCs w:val="24"/>
        </w:rPr>
        <w:t xml:space="preserve"> these recommendations will be placed in the Scholarship information that is passed on to the new chairperson.  However, the board may want to set a policy for the awarding of these funds.</w:t>
      </w:r>
    </w:p>
    <w:p w14:paraId="2C7542FB" w14:textId="77777777" w:rsidR="00D80AD2" w:rsidRPr="00A561F7" w:rsidRDefault="00D80AD2" w:rsidP="00D80AD2">
      <w:pPr>
        <w:pStyle w:val="ListParagraph"/>
        <w:numPr>
          <w:ilvl w:val="0"/>
          <w:numId w:val="4"/>
        </w:numPr>
        <w:spacing w:after="160" w:line="256" w:lineRule="auto"/>
        <w:rPr>
          <w:szCs w:val="24"/>
        </w:rPr>
      </w:pPr>
      <w:r w:rsidRPr="00A561F7">
        <w:rPr>
          <w:szCs w:val="24"/>
        </w:rPr>
        <w:t>Include applicants who plan to go to 2-year college</w:t>
      </w:r>
    </w:p>
    <w:p w14:paraId="29977452" w14:textId="77777777" w:rsidR="00D80AD2" w:rsidRPr="00A561F7" w:rsidRDefault="00D80AD2" w:rsidP="00D80AD2">
      <w:pPr>
        <w:pStyle w:val="ListParagraph"/>
        <w:numPr>
          <w:ilvl w:val="0"/>
          <w:numId w:val="4"/>
        </w:numPr>
        <w:spacing w:after="160" w:line="256" w:lineRule="auto"/>
        <w:rPr>
          <w:szCs w:val="24"/>
        </w:rPr>
      </w:pPr>
      <w:r w:rsidRPr="00A561F7">
        <w:rPr>
          <w:szCs w:val="24"/>
        </w:rPr>
        <w:t>Progressive distribution</w:t>
      </w:r>
    </w:p>
    <w:p w14:paraId="32563F2A" w14:textId="77777777" w:rsidR="00D80AD2" w:rsidRPr="00A561F7" w:rsidRDefault="00D80AD2" w:rsidP="00D80AD2">
      <w:pPr>
        <w:pStyle w:val="ListParagraph"/>
        <w:numPr>
          <w:ilvl w:val="0"/>
          <w:numId w:val="4"/>
        </w:numPr>
        <w:spacing w:after="160" w:line="256" w:lineRule="auto"/>
        <w:rPr>
          <w:szCs w:val="24"/>
        </w:rPr>
      </w:pPr>
      <w:r w:rsidRPr="00A561F7">
        <w:rPr>
          <w:szCs w:val="24"/>
        </w:rPr>
        <w:t>Limit to 5 scholarship awards</w:t>
      </w:r>
    </w:p>
    <w:p w14:paraId="31C1EBC6" w14:textId="77777777" w:rsidR="00D80AD2" w:rsidRPr="00A561F7" w:rsidRDefault="00D80AD2" w:rsidP="00D80AD2">
      <w:pPr>
        <w:pStyle w:val="ListParagraph"/>
        <w:numPr>
          <w:ilvl w:val="0"/>
          <w:numId w:val="4"/>
        </w:numPr>
        <w:spacing w:after="160" w:line="256" w:lineRule="auto"/>
        <w:rPr>
          <w:szCs w:val="24"/>
        </w:rPr>
      </w:pPr>
      <w:r w:rsidRPr="00A561F7">
        <w:rPr>
          <w:szCs w:val="24"/>
        </w:rPr>
        <w:t>Very clear calibration of application information and interview scores</w:t>
      </w:r>
    </w:p>
    <w:p w14:paraId="777EE9A3" w14:textId="77777777" w:rsidR="00D80AD2" w:rsidRPr="00A561F7" w:rsidRDefault="00D80AD2" w:rsidP="00D80AD2">
      <w:pPr>
        <w:pStyle w:val="ListParagraph"/>
        <w:numPr>
          <w:ilvl w:val="0"/>
          <w:numId w:val="4"/>
        </w:numPr>
        <w:spacing w:after="160" w:line="256" w:lineRule="auto"/>
        <w:rPr>
          <w:szCs w:val="24"/>
        </w:rPr>
      </w:pPr>
      <w:r w:rsidRPr="00A561F7">
        <w:rPr>
          <w:szCs w:val="24"/>
        </w:rPr>
        <w:t>Contact from recipient junior year to continue financial support.</w:t>
      </w:r>
    </w:p>
    <w:p w14:paraId="5AD602D5" w14:textId="77777777" w:rsidR="00D80AD2" w:rsidRPr="00A561F7" w:rsidRDefault="00D80AD2" w:rsidP="00D80AD2">
      <w:pPr>
        <w:rPr>
          <w:b/>
          <w:bCs/>
          <w:color w:val="385623" w:themeColor="accent6" w:themeShade="80"/>
          <w:szCs w:val="24"/>
        </w:rPr>
      </w:pPr>
      <w:r w:rsidRPr="00A561F7">
        <w:rPr>
          <w:b/>
          <w:bCs/>
          <w:color w:val="385623" w:themeColor="accent6" w:themeShade="80"/>
          <w:szCs w:val="24"/>
        </w:rPr>
        <w:t>E.  How can Fund Raising and Leadership Training for Tech Trek and Scholarship be built into our year?</w:t>
      </w:r>
    </w:p>
    <w:p w14:paraId="5F377F84" w14:textId="77777777" w:rsidR="00D80AD2" w:rsidRPr="00A561F7" w:rsidRDefault="00D80AD2" w:rsidP="00D80AD2">
      <w:pPr>
        <w:rPr>
          <w:szCs w:val="24"/>
        </w:rPr>
      </w:pPr>
      <w:r w:rsidRPr="00A561F7">
        <w:rPr>
          <w:b/>
          <w:bCs/>
          <w:i/>
          <w:szCs w:val="24"/>
        </w:rPr>
        <w:t>Strengths</w:t>
      </w:r>
      <w:r w:rsidRPr="00A561F7">
        <w:rPr>
          <w:szCs w:val="24"/>
        </w:rPr>
        <w:t>:  Holiday party, well established, keep it, Baskets with party, continue to encourage yearly larger-amount donors</w:t>
      </w:r>
    </w:p>
    <w:p w14:paraId="6F23D87F" w14:textId="77777777" w:rsidR="00D80AD2" w:rsidRPr="00A561F7" w:rsidRDefault="00D80AD2" w:rsidP="00D80AD2">
      <w:pPr>
        <w:rPr>
          <w:szCs w:val="24"/>
        </w:rPr>
      </w:pPr>
      <w:r w:rsidRPr="00A561F7">
        <w:rPr>
          <w:b/>
          <w:bCs/>
          <w:i/>
          <w:szCs w:val="24"/>
        </w:rPr>
        <w:t>Weaknesses</w:t>
      </w:r>
      <w:r w:rsidRPr="00A561F7">
        <w:rPr>
          <w:szCs w:val="24"/>
        </w:rPr>
        <w:t>:  no goals for Fund Raising, thinking is too small, need fundraising options outside the members</w:t>
      </w:r>
    </w:p>
    <w:p w14:paraId="4D356F68" w14:textId="77777777" w:rsidR="00D80AD2" w:rsidRPr="00A561F7" w:rsidRDefault="00D80AD2" w:rsidP="00D80AD2">
      <w:pPr>
        <w:rPr>
          <w:szCs w:val="24"/>
        </w:rPr>
      </w:pPr>
      <w:r w:rsidRPr="00A561F7">
        <w:rPr>
          <w:b/>
          <w:bCs/>
          <w:i/>
          <w:szCs w:val="24"/>
        </w:rPr>
        <w:t>Opportunities</w:t>
      </w:r>
      <w:r w:rsidRPr="00A561F7">
        <w:rPr>
          <w:szCs w:val="24"/>
        </w:rPr>
        <w:t>:  One TEDX event at Mission Theatre (cost?  Ticket price? Encourage Chamber support, free event for under 18, develop a calendar early for the year, have a live auction with donations that do not have to be new, repurposing is ok, Fun Event in February or March, could auction “dinner for six”</w:t>
      </w:r>
    </w:p>
    <w:p w14:paraId="15FFB895" w14:textId="77777777" w:rsidR="00D80AD2" w:rsidRPr="00A561F7" w:rsidRDefault="00D80AD2" w:rsidP="00D80AD2">
      <w:pPr>
        <w:rPr>
          <w:szCs w:val="24"/>
        </w:rPr>
      </w:pPr>
      <w:r w:rsidRPr="00A561F7">
        <w:rPr>
          <w:b/>
          <w:bCs/>
          <w:i/>
          <w:szCs w:val="24"/>
        </w:rPr>
        <w:t>Threats</w:t>
      </w:r>
      <w:r w:rsidRPr="00A561F7">
        <w:rPr>
          <w:szCs w:val="24"/>
        </w:rPr>
        <w:t>:  lack of interest, support to fund programs, watch community and school calendars, some projects are under-represented and people become overwhelmed.</w:t>
      </w:r>
      <w:r w:rsidRPr="00A561F7">
        <w:rPr>
          <w:color w:val="1F3864" w:themeColor="accent1" w:themeShade="80"/>
          <w:szCs w:val="24"/>
        </w:rPr>
        <w:t xml:space="preserve"> </w:t>
      </w:r>
    </w:p>
    <w:p w14:paraId="0E58F0C4" w14:textId="77777777" w:rsidR="00D80AD2" w:rsidRDefault="00D80AD2" w:rsidP="00D80AD2">
      <w:pPr>
        <w:rPr>
          <w:rFonts w:cs="Arial"/>
          <w:color w:val="222222"/>
          <w:shd w:val="clear" w:color="auto" w:fill="FFFFFF"/>
        </w:rPr>
      </w:pPr>
      <w:r>
        <w:rPr>
          <w:noProof/>
        </w:rPr>
        <w:lastRenderedPageBreak/>
        <w:drawing>
          <wp:anchor distT="0" distB="0" distL="114300" distR="114300" simplePos="0" relativeHeight="251663360" behindDoc="0" locked="0" layoutInCell="1" allowOverlap="1" wp14:anchorId="297E940C" wp14:editId="78026C5E">
            <wp:simplePos x="0" y="0"/>
            <wp:positionH relativeFrom="margin">
              <wp:posOffset>107315</wp:posOffset>
            </wp:positionH>
            <wp:positionV relativeFrom="paragraph">
              <wp:posOffset>183515</wp:posOffset>
            </wp:positionV>
            <wp:extent cx="3543300" cy="3688080"/>
            <wp:effectExtent l="0" t="0" r="0" b="7620"/>
            <wp:wrapSquare wrapText="bothSides"/>
            <wp:docPr id="1541946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467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3688080"/>
                    </a:xfrm>
                    <a:prstGeom prst="rect">
                      <a:avLst/>
                    </a:prstGeom>
                  </pic:spPr>
                </pic:pic>
              </a:graphicData>
            </a:graphic>
            <wp14:sizeRelH relativeFrom="margin">
              <wp14:pctWidth>0</wp14:pctWidth>
            </wp14:sizeRelH>
            <wp14:sizeRelV relativeFrom="margin">
              <wp14:pctHeight>0</wp14:pctHeight>
            </wp14:sizeRelV>
          </wp:anchor>
        </w:drawing>
      </w:r>
    </w:p>
    <w:p w14:paraId="0519515E" w14:textId="77777777" w:rsidR="00D80AD2" w:rsidRPr="003B6161" w:rsidRDefault="00D80AD2" w:rsidP="00D80AD2">
      <w:pPr>
        <w:rPr>
          <w:rFonts w:cs="Arial"/>
          <w:color w:val="222222"/>
          <w:shd w:val="clear" w:color="auto" w:fill="FFFFFF"/>
        </w:rPr>
      </w:pPr>
      <w:r w:rsidRPr="003B6161">
        <w:rPr>
          <w:rFonts w:cs="Arial"/>
          <w:color w:val="222222"/>
          <w:shd w:val="clear" w:color="auto" w:fill="FFFFFF"/>
        </w:rPr>
        <w:t xml:space="preserve">A four-step process was employed to identify strengths, weaknesses, opportunities, and threats (SWOT). Following short small group discussions, we reconvened to evaluate the process, which included what had been helpful, what we would change, and our level of personal excitement about these recommendations. </w:t>
      </w:r>
    </w:p>
    <w:p w14:paraId="37534589" w14:textId="77777777" w:rsidR="00D80AD2" w:rsidRDefault="00D80AD2" w:rsidP="00D80AD2">
      <w:pPr>
        <w:rPr>
          <w:rFonts w:cs="Arial"/>
          <w:color w:val="222222"/>
          <w:shd w:val="clear" w:color="auto" w:fill="FFFFFF"/>
        </w:rPr>
      </w:pPr>
      <w:r>
        <w:rPr>
          <w:noProof/>
        </w:rPr>
        <w:drawing>
          <wp:anchor distT="0" distB="0" distL="114300" distR="114300" simplePos="0" relativeHeight="251661312" behindDoc="0" locked="0" layoutInCell="1" allowOverlap="1" wp14:anchorId="10045474" wp14:editId="112894D3">
            <wp:simplePos x="0" y="0"/>
            <wp:positionH relativeFrom="page">
              <wp:posOffset>3495675</wp:posOffset>
            </wp:positionH>
            <wp:positionV relativeFrom="paragraph">
              <wp:posOffset>0</wp:posOffset>
            </wp:positionV>
            <wp:extent cx="3057525" cy="2710815"/>
            <wp:effectExtent l="0" t="0" r="9525" b="0"/>
            <wp:wrapSquare wrapText="bothSides"/>
            <wp:docPr id="556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8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525" cy="2710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CE21C58" wp14:editId="696656ED">
            <wp:simplePos x="0" y="0"/>
            <wp:positionH relativeFrom="margin">
              <wp:posOffset>-35560</wp:posOffset>
            </wp:positionH>
            <wp:positionV relativeFrom="paragraph">
              <wp:posOffset>0</wp:posOffset>
            </wp:positionV>
            <wp:extent cx="2390775" cy="2893060"/>
            <wp:effectExtent l="0" t="0" r="9525" b="2540"/>
            <wp:wrapSquare wrapText="bothSides"/>
            <wp:docPr id="4886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7702" name=""/>
                    <pic:cNvPicPr/>
                  </pic:nvPicPr>
                  <pic:blipFill>
                    <a:blip r:embed="rId10">
                      <a:extLst>
                        <a:ext uri="{28A0092B-C50C-407E-A947-70E740481C1C}">
                          <a14:useLocalDpi xmlns:a14="http://schemas.microsoft.com/office/drawing/2010/main" val="0"/>
                        </a:ext>
                      </a:extLst>
                    </a:blip>
                    <a:stretch>
                      <a:fillRect/>
                    </a:stretch>
                  </pic:blipFill>
                  <pic:spPr>
                    <a:xfrm>
                      <a:off x="0" y="0"/>
                      <a:ext cx="2390775" cy="2893060"/>
                    </a:xfrm>
                    <a:prstGeom prst="rect">
                      <a:avLst/>
                    </a:prstGeom>
                  </pic:spPr>
                </pic:pic>
              </a:graphicData>
            </a:graphic>
            <wp14:sizeRelH relativeFrom="margin">
              <wp14:pctWidth>0</wp14:pctWidth>
            </wp14:sizeRelH>
            <wp14:sizeRelV relativeFrom="margin">
              <wp14:pctHeight>0</wp14:pctHeight>
            </wp14:sizeRelV>
          </wp:anchor>
        </w:drawing>
      </w:r>
    </w:p>
    <w:p w14:paraId="109F7010" w14:textId="77777777" w:rsidR="00D80AD2" w:rsidRDefault="00D80AD2" w:rsidP="00D80AD2">
      <w:pPr>
        <w:rPr>
          <w:rFonts w:cs="Arial"/>
          <w:color w:val="222222"/>
          <w:shd w:val="clear" w:color="auto" w:fill="FFFFFF"/>
        </w:rPr>
      </w:pPr>
    </w:p>
    <w:p w14:paraId="4F9AE0BD" w14:textId="77777777" w:rsidR="00D80AD2" w:rsidRDefault="00D80AD2" w:rsidP="00D80AD2">
      <w:pPr>
        <w:rPr>
          <w:rFonts w:cs="Arial"/>
          <w:color w:val="222222"/>
          <w:shd w:val="clear" w:color="auto" w:fill="FFFFFF"/>
        </w:rPr>
      </w:pPr>
    </w:p>
    <w:p w14:paraId="03ACA514" w14:textId="77777777" w:rsidR="00D80AD2" w:rsidRDefault="00D80AD2" w:rsidP="00D80AD2">
      <w:pPr>
        <w:rPr>
          <w:rFonts w:cs="Arial"/>
          <w:color w:val="222222"/>
          <w:shd w:val="clear" w:color="auto" w:fill="FFFFFF"/>
        </w:rPr>
      </w:pPr>
    </w:p>
    <w:p w14:paraId="1145B1C2" w14:textId="77777777" w:rsidR="00D80AD2" w:rsidRDefault="00D80AD2" w:rsidP="00D80AD2">
      <w:pPr>
        <w:rPr>
          <w:rFonts w:cs="Arial"/>
          <w:color w:val="222222"/>
          <w:shd w:val="clear" w:color="auto" w:fill="FFFFFF"/>
        </w:rPr>
      </w:pPr>
    </w:p>
    <w:p w14:paraId="39C10983" w14:textId="77777777" w:rsidR="00D80AD2" w:rsidRDefault="00D80AD2" w:rsidP="00D80AD2">
      <w:pPr>
        <w:rPr>
          <w:rFonts w:cs="Arial"/>
          <w:color w:val="222222"/>
          <w:shd w:val="clear" w:color="auto" w:fill="FFFFFF"/>
        </w:rPr>
      </w:pPr>
      <w:r>
        <w:rPr>
          <w:noProof/>
        </w:rPr>
        <w:lastRenderedPageBreak/>
        <w:drawing>
          <wp:anchor distT="0" distB="0" distL="114300" distR="114300" simplePos="0" relativeHeight="251673600" behindDoc="0" locked="0" layoutInCell="1" allowOverlap="1" wp14:anchorId="16219EB6" wp14:editId="22D27314">
            <wp:simplePos x="0" y="0"/>
            <wp:positionH relativeFrom="margin">
              <wp:posOffset>723900</wp:posOffset>
            </wp:positionH>
            <wp:positionV relativeFrom="paragraph">
              <wp:posOffset>64135</wp:posOffset>
            </wp:positionV>
            <wp:extent cx="2724150" cy="3361055"/>
            <wp:effectExtent l="0" t="0" r="0" b="0"/>
            <wp:wrapSquare wrapText="bothSides"/>
            <wp:docPr id="228510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1059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150" cy="3361055"/>
                    </a:xfrm>
                    <a:prstGeom prst="rect">
                      <a:avLst/>
                    </a:prstGeom>
                  </pic:spPr>
                </pic:pic>
              </a:graphicData>
            </a:graphic>
            <wp14:sizeRelH relativeFrom="margin">
              <wp14:pctWidth>0</wp14:pctWidth>
            </wp14:sizeRelH>
            <wp14:sizeRelV relativeFrom="margin">
              <wp14:pctHeight>0</wp14:pctHeight>
            </wp14:sizeRelV>
          </wp:anchor>
        </w:drawing>
      </w:r>
    </w:p>
    <w:p w14:paraId="3D96BC9C" w14:textId="77777777" w:rsidR="00D80AD2" w:rsidRDefault="00D80AD2" w:rsidP="00D80AD2">
      <w:pPr>
        <w:rPr>
          <w:rFonts w:cs="Arial"/>
          <w:color w:val="222222"/>
          <w:shd w:val="clear" w:color="auto" w:fill="FFFFFF"/>
        </w:rPr>
      </w:pPr>
    </w:p>
    <w:p w14:paraId="5ACE743A" w14:textId="77777777" w:rsidR="00D80AD2" w:rsidRDefault="00D80AD2" w:rsidP="00D80AD2">
      <w:pPr>
        <w:rPr>
          <w:rFonts w:cs="Arial"/>
          <w:color w:val="222222"/>
          <w:shd w:val="clear" w:color="auto" w:fill="FFFFFF"/>
        </w:rPr>
      </w:pPr>
      <w:r>
        <w:rPr>
          <w:noProof/>
        </w:rPr>
        <w:drawing>
          <wp:anchor distT="0" distB="0" distL="114300" distR="114300" simplePos="0" relativeHeight="251662336" behindDoc="0" locked="0" layoutInCell="1" allowOverlap="1" wp14:anchorId="7E957A43" wp14:editId="47805ECA">
            <wp:simplePos x="0" y="0"/>
            <wp:positionH relativeFrom="margin">
              <wp:posOffset>3117215</wp:posOffset>
            </wp:positionH>
            <wp:positionV relativeFrom="paragraph">
              <wp:posOffset>71120</wp:posOffset>
            </wp:positionV>
            <wp:extent cx="3038475" cy="2656840"/>
            <wp:effectExtent l="0" t="0" r="9525" b="0"/>
            <wp:wrapSquare wrapText="bothSides"/>
            <wp:docPr id="26222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627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2656840"/>
                    </a:xfrm>
                    <a:prstGeom prst="rect">
                      <a:avLst/>
                    </a:prstGeom>
                  </pic:spPr>
                </pic:pic>
              </a:graphicData>
            </a:graphic>
            <wp14:sizeRelH relativeFrom="margin">
              <wp14:pctWidth>0</wp14:pctWidth>
            </wp14:sizeRelH>
            <wp14:sizeRelV relativeFrom="margin">
              <wp14:pctHeight>0</wp14:pctHeight>
            </wp14:sizeRelV>
          </wp:anchor>
        </w:drawing>
      </w:r>
    </w:p>
    <w:p w14:paraId="3D4DC0D1" w14:textId="77777777" w:rsidR="00D80AD2" w:rsidRDefault="00D80AD2" w:rsidP="00D80AD2">
      <w:pPr>
        <w:rPr>
          <w:rFonts w:cs="Arial"/>
          <w:color w:val="222222"/>
          <w:shd w:val="clear" w:color="auto" w:fill="FFFFFF"/>
        </w:rPr>
      </w:pPr>
    </w:p>
    <w:p w14:paraId="6AEAF368" w14:textId="77777777" w:rsidR="00D80AD2" w:rsidRDefault="00D80AD2" w:rsidP="00D80AD2">
      <w:pPr>
        <w:rPr>
          <w:rFonts w:cs="Arial"/>
          <w:color w:val="222222"/>
          <w:shd w:val="clear" w:color="auto" w:fill="FFFFFF"/>
        </w:rPr>
      </w:pPr>
    </w:p>
    <w:p w14:paraId="5288C2AF" w14:textId="77777777" w:rsidR="00D80AD2" w:rsidRDefault="00D80AD2" w:rsidP="00D80AD2">
      <w:pPr>
        <w:rPr>
          <w:rFonts w:cs="Arial"/>
          <w:color w:val="222222"/>
          <w:shd w:val="clear" w:color="auto" w:fill="FFFFFF"/>
        </w:rPr>
      </w:pPr>
    </w:p>
    <w:p w14:paraId="63A18E9C" w14:textId="77777777" w:rsidR="00D80AD2" w:rsidRDefault="00D80AD2" w:rsidP="00D80AD2">
      <w:pPr>
        <w:rPr>
          <w:rFonts w:cs="Arial"/>
          <w:color w:val="222222"/>
          <w:shd w:val="clear" w:color="auto" w:fill="FFFFFF"/>
        </w:rPr>
      </w:pPr>
    </w:p>
    <w:p w14:paraId="47E8EB1C" w14:textId="77777777" w:rsidR="00D80AD2" w:rsidRDefault="00D80AD2" w:rsidP="00D80AD2">
      <w:pPr>
        <w:rPr>
          <w:rFonts w:cs="Arial"/>
          <w:color w:val="222222"/>
          <w:shd w:val="clear" w:color="auto" w:fill="FFFFFF"/>
        </w:rPr>
      </w:pPr>
    </w:p>
    <w:p w14:paraId="4D90755A" w14:textId="77777777" w:rsidR="00D80AD2" w:rsidRDefault="00D80AD2" w:rsidP="00D80AD2">
      <w:pPr>
        <w:rPr>
          <w:rFonts w:cs="Arial"/>
          <w:color w:val="222222"/>
          <w:shd w:val="clear" w:color="auto" w:fill="FFFFFF"/>
        </w:rPr>
      </w:pPr>
    </w:p>
    <w:p w14:paraId="39F2D1EA" w14:textId="77777777" w:rsidR="00D80AD2" w:rsidRDefault="00D80AD2" w:rsidP="00D80AD2">
      <w:pPr>
        <w:rPr>
          <w:rFonts w:cs="Arial"/>
          <w:color w:val="222222"/>
          <w:shd w:val="clear" w:color="auto" w:fill="FFFFFF"/>
        </w:rPr>
      </w:pPr>
    </w:p>
    <w:p w14:paraId="336BDE24" w14:textId="77777777" w:rsidR="00D80AD2" w:rsidRDefault="00D80AD2" w:rsidP="00D80AD2">
      <w:pPr>
        <w:rPr>
          <w:rFonts w:cs="Arial"/>
          <w:color w:val="222222"/>
          <w:shd w:val="clear" w:color="auto" w:fill="FFFFFF"/>
        </w:rPr>
      </w:pPr>
    </w:p>
    <w:p w14:paraId="4C35E6A4" w14:textId="77777777" w:rsidR="00D80AD2" w:rsidRDefault="00D80AD2" w:rsidP="00D80AD2">
      <w:pPr>
        <w:rPr>
          <w:rFonts w:cs="Arial"/>
          <w:color w:val="222222"/>
          <w:shd w:val="clear" w:color="auto" w:fill="FFFFFF"/>
        </w:rPr>
      </w:pPr>
      <w:r>
        <w:rPr>
          <w:rFonts w:cs="Arial"/>
          <w:color w:val="222222"/>
          <w:shd w:val="clear" w:color="auto" w:fill="FFFFFF"/>
        </w:rPr>
        <w:t xml:space="preserve">In </w:t>
      </w:r>
      <w:r w:rsidRPr="003B6161">
        <w:rPr>
          <w:rFonts w:cs="Arial"/>
          <w:color w:val="222222"/>
          <w:shd w:val="clear" w:color="auto" w:fill="FFFFFF"/>
        </w:rPr>
        <w:t xml:space="preserve">attendance were former president and current public relations/publicity chair Margie </w:t>
      </w:r>
      <w:proofErr w:type="spellStart"/>
      <w:r w:rsidRPr="003B6161">
        <w:rPr>
          <w:rFonts w:cs="Arial"/>
          <w:color w:val="222222"/>
          <w:shd w:val="clear" w:color="auto" w:fill="FFFFFF"/>
        </w:rPr>
        <w:t>Mosavi</w:t>
      </w:r>
      <w:proofErr w:type="spellEnd"/>
      <w:r w:rsidRPr="003B6161">
        <w:rPr>
          <w:rFonts w:cs="Arial"/>
          <w:color w:val="222222"/>
          <w:shd w:val="clear" w:color="auto" w:fill="FFFFFF"/>
        </w:rPr>
        <w:t>; current president and former mentorship program Director Karen Langer Baker;</w:t>
      </w:r>
      <w:r>
        <w:rPr>
          <w:rFonts w:cs="Arial"/>
          <w:color w:val="222222"/>
        </w:rPr>
        <w:t xml:space="preserve"> </w:t>
      </w:r>
      <w:r w:rsidRPr="003B6161">
        <w:rPr>
          <w:rFonts w:cs="Arial"/>
          <w:color w:val="222222"/>
          <w:shd w:val="clear" w:color="auto" w:fill="FFFFFF"/>
        </w:rPr>
        <w:t>President-elect and 1st VP/programs co-chair Patty Carlson; 1st VP/programs co-chair plus diversity committee and red stocking event chair Diane Summers;</w:t>
      </w:r>
      <w:r>
        <w:rPr>
          <w:rFonts w:cs="Arial"/>
          <w:color w:val="222222"/>
        </w:rPr>
        <w:t xml:space="preserve"> </w:t>
      </w:r>
      <w:r w:rsidRPr="003B6161">
        <w:rPr>
          <w:rFonts w:cs="Arial"/>
          <w:color w:val="222222"/>
          <w:shd w:val="clear" w:color="auto" w:fill="FFFFFF"/>
        </w:rPr>
        <w:t xml:space="preserve">former 2nd VP/membership chair Carlene Friesen; current 2nd VPs/Membership co-chairs Karen </w:t>
      </w:r>
      <w:proofErr w:type="spellStart"/>
      <w:r w:rsidRPr="003B6161">
        <w:rPr>
          <w:rFonts w:cs="Arial"/>
          <w:color w:val="222222"/>
          <w:shd w:val="clear" w:color="auto" w:fill="FFFFFF"/>
        </w:rPr>
        <w:t>Weisberger</w:t>
      </w:r>
      <w:proofErr w:type="spellEnd"/>
      <w:r w:rsidRPr="003B6161">
        <w:rPr>
          <w:rFonts w:cs="Arial"/>
          <w:color w:val="222222"/>
          <w:shd w:val="clear" w:color="auto" w:fill="FFFFFF"/>
        </w:rPr>
        <w:t xml:space="preserve"> and Rachel Rose; finance officer and fundraising chair Karen </w:t>
      </w:r>
      <w:proofErr w:type="spellStart"/>
      <w:r w:rsidRPr="003B6161">
        <w:rPr>
          <w:rFonts w:cs="Arial"/>
          <w:color w:val="222222"/>
          <w:shd w:val="clear" w:color="auto" w:fill="FFFFFF"/>
        </w:rPr>
        <w:t>Trapane</w:t>
      </w:r>
      <w:proofErr w:type="spellEnd"/>
      <w:r w:rsidRPr="003B6161">
        <w:rPr>
          <w:rFonts w:cs="Arial"/>
          <w:color w:val="222222"/>
          <w:shd w:val="clear" w:color="auto" w:fill="FFFFFF"/>
        </w:rPr>
        <w:t xml:space="preserve">; former recording secretary and current strategic planning chair Pamela </w:t>
      </w:r>
      <w:proofErr w:type="spellStart"/>
      <w:r w:rsidRPr="003B6161">
        <w:rPr>
          <w:rFonts w:cs="Arial"/>
          <w:color w:val="222222"/>
          <w:shd w:val="clear" w:color="auto" w:fill="FFFFFF"/>
        </w:rPr>
        <w:t>Nevills</w:t>
      </w:r>
      <w:proofErr w:type="spellEnd"/>
      <w:r w:rsidRPr="003B6161">
        <w:rPr>
          <w:rFonts w:cs="Arial"/>
          <w:color w:val="222222"/>
          <w:shd w:val="clear" w:color="auto" w:fill="FFFFFF"/>
        </w:rPr>
        <w:t>; current recording</w:t>
      </w:r>
      <w:r w:rsidRPr="00F345E9">
        <w:rPr>
          <w:noProof/>
        </w:rPr>
        <w:t xml:space="preserve"> </w:t>
      </w:r>
      <w:r w:rsidRPr="003B6161">
        <w:rPr>
          <w:rFonts w:cs="Arial"/>
          <w:color w:val="222222"/>
          <w:shd w:val="clear" w:color="auto" w:fill="FFFFFF"/>
        </w:rPr>
        <w:t xml:space="preserve"> secretary Margot </w:t>
      </w:r>
      <w:proofErr w:type="spellStart"/>
      <w:r w:rsidRPr="003B6161">
        <w:rPr>
          <w:rFonts w:cs="Arial"/>
          <w:color w:val="222222"/>
          <w:shd w:val="clear" w:color="auto" w:fill="FFFFFF"/>
        </w:rPr>
        <w:t>Dokken</w:t>
      </w:r>
      <w:proofErr w:type="spellEnd"/>
      <w:r w:rsidRPr="003B6161">
        <w:rPr>
          <w:rFonts w:cs="Arial"/>
          <w:color w:val="222222"/>
          <w:shd w:val="clear" w:color="auto" w:fill="FFFFFF"/>
        </w:rPr>
        <w:t xml:space="preserve">; current mentorship Director </w:t>
      </w:r>
      <w:proofErr w:type="spellStart"/>
      <w:r w:rsidRPr="003B6161">
        <w:rPr>
          <w:rFonts w:cs="Arial"/>
          <w:color w:val="222222"/>
          <w:shd w:val="clear" w:color="auto" w:fill="FFFFFF"/>
        </w:rPr>
        <w:t>Marli</w:t>
      </w:r>
      <w:proofErr w:type="spellEnd"/>
      <w:r w:rsidRPr="003B6161">
        <w:rPr>
          <w:rFonts w:cs="Arial"/>
          <w:color w:val="222222"/>
          <w:shd w:val="clear" w:color="auto" w:fill="FFFFFF"/>
        </w:rPr>
        <w:t xml:space="preserve"> Shoop; hospitality co-chair Alice Orr; public policy chair Joy Frew; former fundraising chair and current </w:t>
      </w:r>
      <w:proofErr w:type="spellStart"/>
      <w:r w:rsidRPr="003B6161">
        <w:rPr>
          <w:rFonts w:cs="Arial"/>
          <w:color w:val="222222"/>
          <w:shd w:val="clear" w:color="auto" w:fill="FFFFFF"/>
        </w:rPr>
        <w:t>TechTrek</w:t>
      </w:r>
      <w:proofErr w:type="spellEnd"/>
      <w:r w:rsidRPr="003B6161">
        <w:rPr>
          <w:rFonts w:cs="Arial"/>
          <w:color w:val="222222"/>
          <w:shd w:val="clear" w:color="auto" w:fill="FFFFFF"/>
        </w:rPr>
        <w:t xml:space="preserve"> chair Sharon Robinson; </w:t>
      </w:r>
      <w:r>
        <w:rPr>
          <w:rFonts w:cs="Arial"/>
          <w:color w:val="222222"/>
          <w:shd w:val="clear" w:color="auto" w:fill="FFFFFF"/>
        </w:rPr>
        <w:t>walking</w:t>
      </w:r>
      <w:r w:rsidRPr="003B6161">
        <w:rPr>
          <w:rFonts w:cs="Arial"/>
          <w:color w:val="222222"/>
          <w:shd w:val="clear" w:color="auto" w:fill="FFFFFF"/>
        </w:rPr>
        <w:t xml:space="preserve"> group chair plus scholarship committee and mentorship program assistant Carolyn Thom; and movie group plus silent auction chair Carole Hodges.</w:t>
      </w:r>
    </w:p>
    <w:p w14:paraId="4ADDFA11" w14:textId="77777777" w:rsidR="00D80AD2" w:rsidRPr="00DC3CF7" w:rsidRDefault="00D80AD2" w:rsidP="00D80AD2">
      <w:pPr>
        <w:rPr>
          <w:rFonts w:cs="Arial"/>
          <w:color w:val="222222"/>
          <w:shd w:val="clear" w:color="auto" w:fill="FFFFFF"/>
        </w:rPr>
      </w:pPr>
      <w:r w:rsidRPr="003B6161">
        <w:rPr>
          <w:rFonts w:cs="Arial"/>
          <w:color w:val="222222"/>
        </w:rPr>
        <w:br/>
      </w:r>
      <w:r w:rsidRPr="00017FCB">
        <w:rPr>
          <w:rFonts w:cs="Arial"/>
          <w:color w:val="222222"/>
          <w:shd w:val="clear" w:color="auto" w:fill="FFFFFF"/>
        </w:rPr>
        <w:t>After the recommendations were presented to the large group, we were asked to evaluate the process.</w:t>
      </w:r>
    </w:p>
    <w:p w14:paraId="40CF4BDF" w14:textId="77777777" w:rsidR="00D80AD2" w:rsidRDefault="00D80AD2" w:rsidP="00D80AD2">
      <w:pPr>
        <w:spacing w:after="160" w:line="259" w:lineRule="auto"/>
        <w:rPr>
          <w:rFonts w:ascii="Lucida Calligraphy" w:hAnsi="Lucida Calligraphy"/>
          <w:color w:val="C00000"/>
          <w:sz w:val="40"/>
          <w:szCs w:val="40"/>
        </w:rPr>
      </w:pPr>
    </w:p>
    <w:p w14:paraId="6B9E80DA" w14:textId="77777777" w:rsidR="00D80AD2" w:rsidRDefault="00D80AD2" w:rsidP="00D80AD2">
      <w:pPr>
        <w:spacing w:after="160" w:line="259" w:lineRule="auto"/>
        <w:rPr>
          <w:rFonts w:cs="Arial"/>
          <w:color w:val="222222"/>
          <w:shd w:val="clear" w:color="auto" w:fill="FFFFFF"/>
        </w:rPr>
      </w:pPr>
    </w:p>
    <w:p w14:paraId="3AC2190A" w14:textId="77777777" w:rsidR="00D80AD2" w:rsidRDefault="00D80AD2" w:rsidP="00D80AD2">
      <w:pPr>
        <w:spacing w:after="160" w:line="259" w:lineRule="auto"/>
        <w:rPr>
          <w:rFonts w:cs="Arial"/>
          <w:color w:val="222222"/>
          <w:shd w:val="clear" w:color="auto" w:fill="FFFFFF"/>
        </w:rPr>
      </w:pPr>
    </w:p>
    <w:p w14:paraId="43477990" w14:textId="77777777" w:rsidR="00D80AD2" w:rsidRPr="00DF2CAD" w:rsidRDefault="00D80AD2" w:rsidP="00D80AD2">
      <w:pPr>
        <w:spacing w:after="160" w:line="259" w:lineRule="auto"/>
        <w:rPr>
          <w:rFonts w:cs="Arial"/>
          <w:color w:val="222222"/>
          <w:shd w:val="clear" w:color="auto" w:fill="FFFFFF"/>
        </w:rPr>
      </w:pPr>
      <w:r>
        <w:rPr>
          <w:noProof/>
        </w:rPr>
        <w:lastRenderedPageBreak/>
        <w:drawing>
          <wp:anchor distT="0" distB="0" distL="114300" distR="114300" simplePos="0" relativeHeight="251664384" behindDoc="0" locked="0" layoutInCell="1" allowOverlap="1" wp14:anchorId="22C14E5D" wp14:editId="6CE81D99">
            <wp:simplePos x="0" y="0"/>
            <wp:positionH relativeFrom="margin">
              <wp:posOffset>3622040</wp:posOffset>
            </wp:positionH>
            <wp:positionV relativeFrom="paragraph">
              <wp:posOffset>29210</wp:posOffset>
            </wp:positionV>
            <wp:extent cx="2856865" cy="3105150"/>
            <wp:effectExtent l="0" t="0" r="635" b="0"/>
            <wp:wrapSquare wrapText="bothSides"/>
            <wp:docPr id="194902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2464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6865" cy="3105150"/>
                    </a:xfrm>
                    <a:prstGeom prst="rect">
                      <a:avLst/>
                    </a:prstGeom>
                  </pic:spPr>
                </pic:pic>
              </a:graphicData>
            </a:graphic>
            <wp14:sizeRelH relativeFrom="margin">
              <wp14:pctWidth>0</wp14:pctWidth>
            </wp14:sizeRelH>
            <wp14:sizeRelV relativeFrom="margin">
              <wp14:pctHeight>0</wp14:pctHeight>
            </wp14:sizeRelV>
          </wp:anchor>
        </w:drawing>
      </w:r>
      <w:r w:rsidRPr="00017FCB">
        <w:rPr>
          <w:rFonts w:cs="Arial"/>
          <w:color w:val="222222"/>
          <w:shd w:val="clear" w:color="auto" w:fill="FFFFFF"/>
        </w:rPr>
        <w:t>Pamela‘s book, “Building the young reader’s BRAIN,” has now been published!</w:t>
      </w:r>
    </w:p>
    <w:p w14:paraId="280F567E" w14:textId="77777777" w:rsidR="00D80AD2" w:rsidRDefault="00D80AD2" w:rsidP="00D80AD2">
      <w:pPr>
        <w:spacing w:after="0" w:line="259" w:lineRule="auto"/>
        <w:rPr>
          <w:rFonts w:ascii="Lucida Calligraphy" w:hAnsi="Lucida Calligraphy"/>
          <w:color w:val="C00000"/>
          <w:sz w:val="40"/>
          <w:szCs w:val="40"/>
        </w:rPr>
      </w:pPr>
    </w:p>
    <w:p w14:paraId="6F75D6B1" w14:textId="77777777" w:rsidR="00D80AD2" w:rsidRDefault="00D80AD2" w:rsidP="00D80AD2">
      <w:pPr>
        <w:spacing w:after="160" w:line="259" w:lineRule="auto"/>
        <w:rPr>
          <w:rFonts w:cs="Arial"/>
          <w:color w:val="222222"/>
          <w:shd w:val="clear" w:color="auto" w:fill="FFFFFF"/>
        </w:rPr>
      </w:pPr>
    </w:p>
    <w:p w14:paraId="16BA49FA" w14:textId="77777777" w:rsidR="00D80AD2" w:rsidRDefault="00D80AD2" w:rsidP="00D80AD2">
      <w:pPr>
        <w:spacing w:after="160" w:line="259" w:lineRule="auto"/>
        <w:rPr>
          <w:rFonts w:cs="Arial"/>
          <w:color w:val="222222"/>
          <w:shd w:val="clear" w:color="auto" w:fill="FFFFFF"/>
        </w:rPr>
      </w:pPr>
    </w:p>
    <w:p w14:paraId="03B4B119" w14:textId="77777777" w:rsidR="00D80AD2" w:rsidRDefault="00D80AD2" w:rsidP="00D80AD2">
      <w:pPr>
        <w:spacing w:after="160" w:line="259" w:lineRule="auto"/>
        <w:rPr>
          <w:rFonts w:cs="Arial"/>
          <w:color w:val="222222"/>
          <w:shd w:val="clear" w:color="auto" w:fill="FFFFFF"/>
        </w:rPr>
      </w:pPr>
    </w:p>
    <w:p w14:paraId="45FAC52D" w14:textId="77777777" w:rsidR="00D80AD2" w:rsidRDefault="00D80AD2" w:rsidP="00D80AD2">
      <w:pPr>
        <w:spacing w:after="160" w:line="259" w:lineRule="auto"/>
        <w:rPr>
          <w:rFonts w:cs="Arial"/>
          <w:color w:val="222222"/>
          <w:shd w:val="clear" w:color="auto" w:fill="FFFFFF"/>
        </w:rPr>
      </w:pPr>
    </w:p>
    <w:p w14:paraId="406B38EC" w14:textId="77777777" w:rsidR="00D80AD2" w:rsidRDefault="00D80AD2" w:rsidP="00D80AD2">
      <w:pPr>
        <w:spacing w:after="160" w:line="259" w:lineRule="auto"/>
        <w:rPr>
          <w:rFonts w:cs="Arial"/>
          <w:color w:val="222222"/>
          <w:shd w:val="clear" w:color="auto" w:fill="FFFFFF"/>
        </w:rPr>
      </w:pPr>
      <w:r w:rsidRPr="00F03403">
        <w:rPr>
          <w:rFonts w:cs="Arial"/>
          <w:color w:val="222222"/>
          <w:shd w:val="clear" w:color="auto" w:fill="FFFFFF"/>
        </w:rPr>
        <w:t xml:space="preserve">Pamela had squeezed fresh orange juice from her trees which we enjoyed during the meeting, along with coffee cake, coffee, and orange infused water. After the formal meeting, we enjoyed a sumptuous Buffet of salads and desserts provided by each of us. Afterwards, we were given containers with a variety of the leftover salads plus avocados, oranges and lemons from Pamela‘s trees. She even gave each of us a small planted succulent from her garden! </w:t>
      </w:r>
    </w:p>
    <w:p w14:paraId="6C738CF3" w14:textId="77777777" w:rsidR="00D80AD2" w:rsidRDefault="00D80AD2" w:rsidP="00D80AD2">
      <w:pPr>
        <w:spacing w:after="160" w:line="259" w:lineRule="auto"/>
        <w:rPr>
          <w:rFonts w:cs="Arial"/>
          <w:color w:val="222222"/>
          <w:shd w:val="clear" w:color="auto" w:fill="FFFFFF"/>
        </w:rPr>
      </w:pPr>
    </w:p>
    <w:p w14:paraId="27F3309A" w14:textId="77777777" w:rsidR="00D80AD2" w:rsidRPr="00F03403" w:rsidRDefault="00D80AD2" w:rsidP="00D80AD2">
      <w:pPr>
        <w:spacing w:after="160" w:line="259" w:lineRule="auto"/>
        <w:rPr>
          <w:rFonts w:cs="Arial"/>
          <w:color w:val="222222"/>
          <w:shd w:val="clear" w:color="auto" w:fill="FFFFFF"/>
        </w:rPr>
      </w:pPr>
      <w:r w:rsidRPr="00F03403">
        <w:rPr>
          <w:rFonts w:cs="Arial"/>
          <w:color w:val="222222"/>
          <w:shd w:val="clear" w:color="auto" w:fill="FFFFFF"/>
        </w:rPr>
        <w:t>The executive board had a short meeting after everyone else had left. It was a full and very satisfying day from beginning to end.</w:t>
      </w:r>
    </w:p>
    <w:p w14:paraId="379C5432" w14:textId="77777777" w:rsidR="00D80AD2" w:rsidRPr="00F03403" w:rsidRDefault="00D80AD2" w:rsidP="00D80AD2">
      <w:pPr>
        <w:spacing w:after="160" w:line="259" w:lineRule="auto"/>
        <w:rPr>
          <w:rFonts w:cs="Arial"/>
          <w:color w:val="222222"/>
          <w:shd w:val="clear" w:color="auto" w:fill="FFFFFF"/>
        </w:rPr>
      </w:pPr>
      <w:r>
        <w:rPr>
          <w:noProof/>
        </w:rPr>
        <w:drawing>
          <wp:anchor distT="0" distB="0" distL="114300" distR="114300" simplePos="0" relativeHeight="251667456" behindDoc="0" locked="0" layoutInCell="1" allowOverlap="1" wp14:anchorId="1FC4724A" wp14:editId="4E615686">
            <wp:simplePos x="0" y="0"/>
            <wp:positionH relativeFrom="column">
              <wp:posOffset>4612005</wp:posOffset>
            </wp:positionH>
            <wp:positionV relativeFrom="paragraph">
              <wp:posOffset>0</wp:posOffset>
            </wp:positionV>
            <wp:extent cx="2140585" cy="2853690"/>
            <wp:effectExtent l="0" t="0" r="0" b="3810"/>
            <wp:wrapSquare wrapText="bothSides"/>
            <wp:docPr id="207425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522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0585" cy="28536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7414420" wp14:editId="6DDF3340">
            <wp:simplePos x="0" y="0"/>
            <wp:positionH relativeFrom="page">
              <wp:posOffset>609600</wp:posOffset>
            </wp:positionH>
            <wp:positionV relativeFrom="paragraph">
              <wp:posOffset>0</wp:posOffset>
            </wp:positionV>
            <wp:extent cx="2105025" cy="2854325"/>
            <wp:effectExtent l="0" t="0" r="9525" b="3175"/>
            <wp:wrapSquare wrapText="bothSides"/>
            <wp:docPr id="313876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668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025" cy="2854325"/>
                    </a:xfrm>
                    <a:prstGeom prst="rect">
                      <a:avLst/>
                    </a:prstGeom>
                  </pic:spPr>
                </pic:pic>
              </a:graphicData>
            </a:graphic>
            <wp14:sizeRelH relativeFrom="margin">
              <wp14:pctWidth>0</wp14:pctWidth>
            </wp14:sizeRelH>
            <wp14:sizeRelV relativeFrom="margin">
              <wp14:pctHeight>0</wp14:pctHeight>
            </wp14:sizeRelV>
          </wp:anchor>
        </w:drawing>
      </w:r>
    </w:p>
    <w:p w14:paraId="0356CA40" w14:textId="77777777" w:rsidR="00D80AD2" w:rsidRDefault="00D80AD2" w:rsidP="00D80AD2">
      <w:pPr>
        <w:spacing w:after="160" w:line="259" w:lineRule="auto"/>
        <w:rPr>
          <w:rFonts w:cs="Arial"/>
          <w:color w:val="222222"/>
          <w:shd w:val="clear" w:color="auto" w:fill="FFFFFF"/>
        </w:rPr>
      </w:pPr>
    </w:p>
    <w:p w14:paraId="3399A2B0" w14:textId="77777777" w:rsidR="00D80AD2" w:rsidRDefault="00D80AD2" w:rsidP="00D80AD2">
      <w:pPr>
        <w:spacing w:after="160" w:line="259" w:lineRule="auto"/>
        <w:rPr>
          <w:rFonts w:cs="Arial"/>
          <w:color w:val="222222"/>
          <w:shd w:val="clear" w:color="auto" w:fill="FFFFFF"/>
        </w:rPr>
      </w:pPr>
    </w:p>
    <w:p w14:paraId="2802FE93" w14:textId="77777777" w:rsidR="00D80AD2" w:rsidRDefault="00D80AD2" w:rsidP="00D80AD2">
      <w:pPr>
        <w:spacing w:after="160" w:line="259" w:lineRule="auto"/>
        <w:rPr>
          <w:rFonts w:cs="Arial"/>
          <w:color w:val="222222"/>
          <w:shd w:val="clear" w:color="auto" w:fill="FFFFFF"/>
        </w:rPr>
      </w:pPr>
      <w:r>
        <w:rPr>
          <w:noProof/>
        </w:rPr>
        <w:lastRenderedPageBreak/>
        <w:drawing>
          <wp:anchor distT="0" distB="0" distL="114300" distR="114300" simplePos="0" relativeHeight="251668480" behindDoc="0" locked="0" layoutInCell="1" allowOverlap="1" wp14:anchorId="26BDFDDC" wp14:editId="61C0B211">
            <wp:simplePos x="0" y="0"/>
            <wp:positionH relativeFrom="margin">
              <wp:align>left</wp:align>
            </wp:positionH>
            <wp:positionV relativeFrom="paragraph">
              <wp:posOffset>1940560</wp:posOffset>
            </wp:positionV>
            <wp:extent cx="2476500" cy="3302000"/>
            <wp:effectExtent l="0" t="0" r="0" b="0"/>
            <wp:wrapSquare wrapText="bothSides"/>
            <wp:docPr id="86747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7420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3302000"/>
                    </a:xfrm>
                    <a:prstGeom prst="rect">
                      <a:avLst/>
                    </a:prstGeom>
                  </pic:spPr>
                </pic:pic>
              </a:graphicData>
            </a:graphic>
            <wp14:sizeRelH relativeFrom="margin">
              <wp14:pctWidth>0</wp14:pctWidth>
            </wp14:sizeRelH>
            <wp14:sizeRelV relativeFrom="margin">
              <wp14:pctHeight>0</wp14:pctHeight>
            </wp14:sizeRelV>
          </wp:anchor>
        </w:drawing>
      </w:r>
    </w:p>
    <w:p w14:paraId="15ED0F91" w14:textId="77777777" w:rsidR="00D80AD2" w:rsidRDefault="00D80AD2" w:rsidP="00D80AD2">
      <w:pPr>
        <w:spacing w:after="160" w:line="259" w:lineRule="auto"/>
        <w:rPr>
          <w:rFonts w:cs="Arial"/>
          <w:color w:val="222222"/>
          <w:shd w:val="clear" w:color="auto" w:fill="FFFFFF"/>
        </w:rPr>
      </w:pPr>
      <w:r>
        <w:rPr>
          <w:noProof/>
        </w:rPr>
        <w:drawing>
          <wp:anchor distT="0" distB="0" distL="114300" distR="114300" simplePos="0" relativeHeight="251666432" behindDoc="0" locked="0" layoutInCell="1" allowOverlap="1" wp14:anchorId="387C2B84" wp14:editId="0E9E2BAA">
            <wp:simplePos x="0" y="0"/>
            <wp:positionH relativeFrom="page">
              <wp:posOffset>3028950</wp:posOffset>
            </wp:positionH>
            <wp:positionV relativeFrom="paragraph">
              <wp:posOffset>469265</wp:posOffset>
            </wp:positionV>
            <wp:extent cx="2341245" cy="2628900"/>
            <wp:effectExtent l="0" t="0" r="1905" b="0"/>
            <wp:wrapSquare wrapText="bothSides"/>
            <wp:docPr id="30209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9235"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1245" cy="2628900"/>
                    </a:xfrm>
                    <a:prstGeom prst="rect">
                      <a:avLst/>
                    </a:prstGeom>
                  </pic:spPr>
                </pic:pic>
              </a:graphicData>
            </a:graphic>
            <wp14:sizeRelH relativeFrom="margin">
              <wp14:pctWidth>0</wp14:pctWidth>
            </wp14:sizeRelH>
            <wp14:sizeRelV relativeFrom="margin">
              <wp14:pctHeight>0</wp14:pctHeight>
            </wp14:sizeRelV>
          </wp:anchor>
        </w:drawing>
      </w:r>
    </w:p>
    <w:p w14:paraId="427AF010" w14:textId="77777777" w:rsidR="00D80AD2" w:rsidRDefault="00D80AD2" w:rsidP="00D80AD2">
      <w:pPr>
        <w:spacing w:after="0" w:line="259" w:lineRule="auto"/>
        <w:rPr>
          <w:rFonts w:ascii="Lucida Calligraphy" w:hAnsi="Lucida Calligraphy"/>
          <w:color w:val="C00000"/>
          <w:sz w:val="40"/>
          <w:szCs w:val="40"/>
        </w:rPr>
      </w:pPr>
    </w:p>
    <w:p w14:paraId="01586D1C" w14:textId="77777777" w:rsidR="00D80AD2" w:rsidRDefault="00D80AD2" w:rsidP="00D80AD2">
      <w:pPr>
        <w:spacing w:after="0" w:line="259" w:lineRule="auto"/>
        <w:rPr>
          <w:rFonts w:ascii="Lucida Calligraphy" w:hAnsi="Lucida Calligraphy"/>
          <w:color w:val="C00000"/>
          <w:sz w:val="40"/>
          <w:szCs w:val="40"/>
        </w:rPr>
      </w:pPr>
    </w:p>
    <w:p w14:paraId="385E6FBD" w14:textId="77777777" w:rsidR="00D80AD2" w:rsidRDefault="00D80AD2" w:rsidP="00D80AD2">
      <w:pPr>
        <w:spacing w:after="0" w:line="259" w:lineRule="auto"/>
        <w:rPr>
          <w:rFonts w:ascii="Lucida Calligraphy" w:hAnsi="Lucida Calligraphy"/>
          <w:color w:val="C00000"/>
          <w:sz w:val="40"/>
          <w:szCs w:val="40"/>
        </w:rPr>
      </w:pPr>
    </w:p>
    <w:p w14:paraId="19F171B7" w14:textId="77777777" w:rsidR="00D80AD2" w:rsidRDefault="00D80AD2" w:rsidP="00D80AD2">
      <w:pPr>
        <w:spacing w:after="0" w:line="259" w:lineRule="auto"/>
        <w:rPr>
          <w:rFonts w:ascii="Lucida Calligraphy" w:hAnsi="Lucida Calligraphy"/>
          <w:color w:val="C00000"/>
          <w:sz w:val="40"/>
          <w:szCs w:val="40"/>
        </w:rPr>
      </w:pPr>
      <w:r>
        <w:rPr>
          <w:noProof/>
        </w:rPr>
        <w:drawing>
          <wp:anchor distT="0" distB="0" distL="114300" distR="114300" simplePos="0" relativeHeight="251669504" behindDoc="0" locked="0" layoutInCell="1" allowOverlap="1" wp14:anchorId="64FDE1E3" wp14:editId="7ACFA617">
            <wp:simplePos x="0" y="0"/>
            <wp:positionH relativeFrom="margin">
              <wp:posOffset>3279140</wp:posOffset>
            </wp:positionH>
            <wp:positionV relativeFrom="paragraph">
              <wp:posOffset>321310</wp:posOffset>
            </wp:positionV>
            <wp:extent cx="2818765" cy="2113280"/>
            <wp:effectExtent l="0" t="0" r="635" b="1270"/>
            <wp:wrapSquare wrapText="bothSides"/>
            <wp:docPr id="105593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3623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8765" cy="2113280"/>
                    </a:xfrm>
                    <a:prstGeom prst="rect">
                      <a:avLst/>
                    </a:prstGeom>
                  </pic:spPr>
                </pic:pic>
              </a:graphicData>
            </a:graphic>
            <wp14:sizeRelH relativeFrom="margin">
              <wp14:pctWidth>0</wp14:pctWidth>
            </wp14:sizeRelH>
            <wp14:sizeRelV relativeFrom="margin">
              <wp14:pctHeight>0</wp14:pctHeight>
            </wp14:sizeRelV>
          </wp:anchor>
        </w:drawing>
      </w:r>
    </w:p>
    <w:p w14:paraId="5EA4466E" w14:textId="77777777" w:rsidR="00D80AD2" w:rsidRDefault="00D80AD2" w:rsidP="00D80AD2">
      <w:pPr>
        <w:spacing w:after="0" w:line="259" w:lineRule="auto"/>
        <w:rPr>
          <w:rFonts w:ascii="Lucida Calligraphy" w:hAnsi="Lucida Calligraphy"/>
          <w:color w:val="C00000"/>
          <w:sz w:val="40"/>
          <w:szCs w:val="40"/>
        </w:rPr>
      </w:pPr>
    </w:p>
    <w:p w14:paraId="5F2ED8B4" w14:textId="77777777" w:rsidR="00D80AD2" w:rsidRDefault="00D80AD2" w:rsidP="00D80AD2">
      <w:pPr>
        <w:spacing w:after="0" w:line="259" w:lineRule="auto"/>
        <w:rPr>
          <w:rFonts w:ascii="Lucida Calligraphy" w:hAnsi="Lucida Calligraphy"/>
          <w:color w:val="FF0000"/>
          <w:sz w:val="40"/>
          <w:szCs w:val="40"/>
        </w:rPr>
      </w:pPr>
    </w:p>
    <w:p w14:paraId="233C5D11" w14:textId="77777777" w:rsidR="00D80AD2" w:rsidRDefault="00D80AD2" w:rsidP="00D80AD2">
      <w:pPr>
        <w:spacing w:after="0" w:line="259" w:lineRule="auto"/>
        <w:rPr>
          <w:rFonts w:ascii="Lucida Calligraphy" w:hAnsi="Lucida Calligraphy"/>
          <w:color w:val="FF0000"/>
          <w:sz w:val="40"/>
          <w:szCs w:val="40"/>
        </w:rPr>
      </w:pPr>
    </w:p>
    <w:p w14:paraId="5DCB0953" w14:textId="77777777" w:rsidR="00D80AD2" w:rsidRDefault="00D80AD2" w:rsidP="00D80AD2">
      <w:pPr>
        <w:spacing w:after="160" w:line="259" w:lineRule="auto"/>
        <w:rPr>
          <w:rFonts w:ascii="Lucida Calligraphy" w:hAnsi="Lucida Calligraphy"/>
          <w:color w:val="FF0000"/>
          <w:sz w:val="40"/>
          <w:szCs w:val="40"/>
        </w:rPr>
      </w:pPr>
      <w:r>
        <w:rPr>
          <w:rFonts w:ascii="Lucida Calligraphy" w:hAnsi="Lucida Calligraphy"/>
          <w:color w:val="FF0000"/>
          <w:sz w:val="40"/>
          <w:szCs w:val="40"/>
        </w:rPr>
        <w:br w:type="page"/>
      </w:r>
    </w:p>
    <w:p w14:paraId="51319F2D" w14:textId="77777777" w:rsidR="00D80AD2" w:rsidRPr="00B030BA" w:rsidRDefault="00D80AD2" w:rsidP="00D80AD2">
      <w:pPr>
        <w:spacing w:after="0" w:line="259" w:lineRule="auto"/>
        <w:rPr>
          <w:rFonts w:ascii="Lucida Calligraphy" w:hAnsi="Lucida Calligraphy"/>
          <w:color w:val="000000" w:themeColor="text1"/>
          <w:sz w:val="40"/>
          <w:szCs w:val="40"/>
        </w:rPr>
      </w:pPr>
      <w:r>
        <w:rPr>
          <w:rFonts w:ascii="Lucida Calligraphy" w:hAnsi="Lucida Calligraphy"/>
          <w:color w:val="FF0000"/>
          <w:sz w:val="40"/>
          <w:szCs w:val="40"/>
        </w:rPr>
        <w:lastRenderedPageBreak/>
        <w:t xml:space="preserve">                  August/September</w:t>
      </w:r>
      <w:r w:rsidRPr="006C6481">
        <w:rPr>
          <w:rFonts w:ascii="Lucida Calligraphy" w:hAnsi="Lucida Calligraphy"/>
          <w:color w:val="FF0000"/>
          <w:sz w:val="40"/>
          <w:szCs w:val="40"/>
        </w:rPr>
        <w:t xml:space="preserve"> Birthdays</w:t>
      </w:r>
    </w:p>
    <w:p w14:paraId="77B45C02" w14:textId="77777777" w:rsidR="00D80AD2" w:rsidRPr="00613A35" w:rsidRDefault="00D80AD2" w:rsidP="00D80AD2">
      <w:pPr>
        <w:rPr>
          <w:szCs w:val="24"/>
        </w:rPr>
      </w:pPr>
      <w:r>
        <w:rPr>
          <w:noProof/>
        </w:rPr>
        <w:drawing>
          <wp:anchor distT="0" distB="0" distL="114300" distR="114300" simplePos="0" relativeHeight="251670528" behindDoc="0" locked="0" layoutInCell="1" allowOverlap="1" wp14:anchorId="0B23BE63" wp14:editId="754BA385">
            <wp:simplePos x="0" y="0"/>
            <wp:positionH relativeFrom="margin">
              <wp:posOffset>2964815</wp:posOffset>
            </wp:positionH>
            <wp:positionV relativeFrom="paragraph">
              <wp:posOffset>321945</wp:posOffset>
            </wp:positionV>
            <wp:extent cx="3019425" cy="3735070"/>
            <wp:effectExtent l="0" t="0" r="9525" b="0"/>
            <wp:wrapSquare wrapText="bothSides"/>
            <wp:docPr id="2052600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0004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9425" cy="3735070"/>
                    </a:xfrm>
                    <a:prstGeom prst="rect">
                      <a:avLst/>
                    </a:prstGeom>
                  </pic:spPr>
                </pic:pic>
              </a:graphicData>
            </a:graphic>
            <wp14:sizeRelH relativeFrom="margin">
              <wp14:pctWidth>0</wp14:pctWidth>
            </wp14:sizeRelH>
            <wp14:sizeRelV relativeFrom="margin">
              <wp14:pctHeight>0</wp14:pctHeight>
            </wp14:sizeRelV>
          </wp:anchor>
        </w:drawing>
      </w:r>
    </w:p>
    <w:p w14:paraId="5D3AB0AF" w14:textId="77777777" w:rsidR="00D80AD2" w:rsidRPr="00613A35" w:rsidRDefault="00D80AD2" w:rsidP="00D80AD2">
      <w:pPr>
        <w:rPr>
          <w:szCs w:val="24"/>
        </w:rPr>
      </w:pPr>
    </w:p>
    <w:p w14:paraId="2F99226F" w14:textId="77777777" w:rsidR="00D80AD2" w:rsidRPr="00613A35" w:rsidRDefault="00D80AD2" w:rsidP="00D80AD2">
      <w:pPr>
        <w:rPr>
          <w:szCs w:val="24"/>
        </w:rPr>
      </w:pPr>
      <w:r w:rsidRPr="00613A35">
        <w:rPr>
          <w:szCs w:val="24"/>
        </w:rPr>
        <w:t>August 5 Maria Viernes</w:t>
      </w:r>
    </w:p>
    <w:p w14:paraId="20CAD5A4" w14:textId="77777777" w:rsidR="00D80AD2" w:rsidRPr="00613A35" w:rsidRDefault="00D80AD2" w:rsidP="00D80AD2">
      <w:pPr>
        <w:rPr>
          <w:szCs w:val="24"/>
        </w:rPr>
      </w:pPr>
      <w:r w:rsidRPr="00613A35">
        <w:rPr>
          <w:szCs w:val="24"/>
        </w:rPr>
        <w:t>August 19  Marilee Ragland</w:t>
      </w:r>
    </w:p>
    <w:p w14:paraId="2072BBD6" w14:textId="77777777" w:rsidR="00D80AD2" w:rsidRPr="00613A35" w:rsidRDefault="00D80AD2" w:rsidP="00D80AD2">
      <w:pPr>
        <w:rPr>
          <w:szCs w:val="24"/>
        </w:rPr>
      </w:pPr>
      <w:r w:rsidRPr="00613A35">
        <w:rPr>
          <w:szCs w:val="24"/>
        </w:rPr>
        <w:t>September 1 Rachel Rose</w:t>
      </w:r>
    </w:p>
    <w:p w14:paraId="6C9CD09D" w14:textId="77777777" w:rsidR="00D80AD2" w:rsidRPr="00613A35" w:rsidRDefault="00D80AD2" w:rsidP="00D80AD2">
      <w:pPr>
        <w:rPr>
          <w:szCs w:val="24"/>
        </w:rPr>
      </w:pPr>
      <w:r w:rsidRPr="00613A35">
        <w:rPr>
          <w:szCs w:val="24"/>
        </w:rPr>
        <w:t>September 4 Elizabeth Leader</w:t>
      </w:r>
    </w:p>
    <w:p w14:paraId="56FC0900" w14:textId="77777777" w:rsidR="00D80AD2" w:rsidRPr="00613A35" w:rsidRDefault="00D80AD2" w:rsidP="00D80AD2">
      <w:pPr>
        <w:rPr>
          <w:szCs w:val="24"/>
        </w:rPr>
      </w:pPr>
      <w:r w:rsidRPr="00613A35">
        <w:rPr>
          <w:szCs w:val="24"/>
        </w:rPr>
        <w:t xml:space="preserve">September 17 Grace Vander </w:t>
      </w:r>
      <w:proofErr w:type="spellStart"/>
      <w:r w:rsidRPr="00613A35">
        <w:rPr>
          <w:szCs w:val="24"/>
        </w:rPr>
        <w:t>Werf</w:t>
      </w:r>
      <w:proofErr w:type="spellEnd"/>
    </w:p>
    <w:p w14:paraId="1DF2297B" w14:textId="77777777" w:rsidR="00D80AD2" w:rsidRPr="00613A35" w:rsidRDefault="00D80AD2" w:rsidP="00D80AD2">
      <w:pPr>
        <w:rPr>
          <w:szCs w:val="24"/>
        </w:rPr>
      </w:pPr>
      <w:r w:rsidRPr="00613A35">
        <w:rPr>
          <w:szCs w:val="24"/>
        </w:rPr>
        <w:t xml:space="preserve">September 23 Margie </w:t>
      </w:r>
      <w:proofErr w:type="spellStart"/>
      <w:r w:rsidRPr="00613A35">
        <w:rPr>
          <w:szCs w:val="24"/>
        </w:rPr>
        <w:t>Mosavi</w:t>
      </w:r>
      <w:proofErr w:type="spellEnd"/>
      <w:r w:rsidRPr="00613A35">
        <w:rPr>
          <w:szCs w:val="24"/>
        </w:rPr>
        <w:t xml:space="preserve"> </w:t>
      </w:r>
    </w:p>
    <w:p w14:paraId="6E2E1D69" w14:textId="77777777" w:rsidR="00D80AD2" w:rsidRPr="00613A35" w:rsidRDefault="00D80AD2" w:rsidP="00D80AD2">
      <w:pPr>
        <w:rPr>
          <w:szCs w:val="24"/>
        </w:rPr>
      </w:pPr>
    </w:p>
    <w:p w14:paraId="7A2B3B27" w14:textId="77777777" w:rsidR="00D80AD2" w:rsidRDefault="00D80AD2" w:rsidP="00D80AD2">
      <w:pPr>
        <w:rPr>
          <w:color w:val="C00000"/>
          <w:sz w:val="52"/>
          <w:szCs w:val="52"/>
        </w:rPr>
      </w:pPr>
    </w:p>
    <w:p w14:paraId="67894AAA" w14:textId="77777777" w:rsidR="00D80AD2" w:rsidRDefault="00D80AD2" w:rsidP="00D80AD2">
      <w:pPr>
        <w:rPr>
          <w:color w:val="C00000"/>
          <w:sz w:val="52"/>
          <w:szCs w:val="52"/>
        </w:rPr>
      </w:pPr>
    </w:p>
    <w:p w14:paraId="19025392" w14:textId="77777777" w:rsidR="00D80AD2" w:rsidRDefault="00D80AD2" w:rsidP="00D80AD2">
      <w:pPr>
        <w:rPr>
          <w:color w:val="C00000"/>
          <w:sz w:val="72"/>
          <w:szCs w:val="72"/>
        </w:rPr>
      </w:pPr>
    </w:p>
    <w:p w14:paraId="094CCC87" w14:textId="77777777" w:rsidR="00D80AD2" w:rsidRDefault="00D80AD2" w:rsidP="00D80AD2">
      <w:pPr>
        <w:rPr>
          <w:color w:val="C00000"/>
          <w:sz w:val="72"/>
          <w:szCs w:val="72"/>
        </w:rPr>
      </w:pPr>
    </w:p>
    <w:p w14:paraId="624F0B44" w14:textId="77777777" w:rsidR="00D80AD2" w:rsidRDefault="00D80AD2" w:rsidP="00D80AD2">
      <w:pPr>
        <w:rPr>
          <w:color w:val="C00000"/>
          <w:sz w:val="72"/>
          <w:szCs w:val="72"/>
        </w:rPr>
      </w:pPr>
    </w:p>
    <w:p w14:paraId="0D7020B3" w14:textId="77777777" w:rsidR="00D80AD2" w:rsidRDefault="00D80AD2" w:rsidP="00D80AD2">
      <w:pPr>
        <w:rPr>
          <w:color w:val="C00000"/>
          <w:sz w:val="72"/>
          <w:szCs w:val="72"/>
        </w:rPr>
      </w:pPr>
      <w:r w:rsidRPr="00D83B31">
        <w:rPr>
          <w:color w:val="C00000"/>
          <w:sz w:val="72"/>
          <w:szCs w:val="72"/>
        </w:rPr>
        <w:t>C</w:t>
      </w:r>
      <w:r w:rsidRPr="00D83B31">
        <w:rPr>
          <w:color w:val="000000" w:themeColor="text1"/>
          <w:szCs w:val="24"/>
        </w:rPr>
        <w:t xml:space="preserve">ontact Susan Duling, Corresponding Secretary if you know of a member who needs a card or note: </w:t>
      </w:r>
      <w:r w:rsidRPr="00D83B31">
        <w:rPr>
          <w:color w:val="4472C4" w:themeColor="accent1"/>
          <w:szCs w:val="24"/>
          <w:u w:val="single"/>
        </w:rPr>
        <w:t>susancasoduling@yahoo.com</w:t>
      </w:r>
      <w:r w:rsidRPr="00D83B31">
        <w:rPr>
          <w:color w:val="4472C4" w:themeColor="accent1"/>
          <w:szCs w:val="24"/>
        </w:rPr>
        <w:t xml:space="preserve"> </w:t>
      </w:r>
      <w:r w:rsidRPr="00D83B31">
        <w:rPr>
          <w:color w:val="000000" w:themeColor="text1"/>
          <w:szCs w:val="24"/>
        </w:rPr>
        <w:t>or text 760-390-6069</w:t>
      </w:r>
    </w:p>
    <w:p w14:paraId="405DB9B6" w14:textId="77777777" w:rsidR="006576B5" w:rsidRDefault="00D80AD2">
      <w:bookmarkStart w:id="2" w:name="_GoBack"/>
      <w:bookmarkEnd w:id="2"/>
    </w:p>
    <w:sectPr w:rsidR="006576B5" w:rsidSect="006A44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00000001" w:usb1="08070000" w:usb2="00000010" w:usb3="00000000" w:csb0="00020000" w:csb1="00000000"/>
  </w:font>
  <w:font w:name="Script MT Bold">
    <w:altName w:val="Calibri"/>
    <w:panose1 w:val="020B06040202020202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51F6E"/>
    <w:multiLevelType w:val="hybridMultilevel"/>
    <w:tmpl w:val="E07CB4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B462370"/>
    <w:multiLevelType w:val="hybridMultilevel"/>
    <w:tmpl w:val="87AEC2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5E8310CE"/>
    <w:multiLevelType w:val="hybridMultilevel"/>
    <w:tmpl w:val="9E72293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42F0AF1"/>
    <w:multiLevelType w:val="hybridMultilevel"/>
    <w:tmpl w:val="F9C214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D2"/>
    <w:rsid w:val="00030CCA"/>
    <w:rsid w:val="006A4453"/>
    <w:rsid w:val="008F6380"/>
    <w:rsid w:val="00D80A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305063C1"/>
  <w14:defaultImageDpi w14:val="32767"/>
  <w15:chartTrackingRefBased/>
  <w15:docId w15:val="{2CF7480F-8E9B-E04D-83D8-15406A01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0AD2"/>
    <w:pPr>
      <w:spacing w:after="200" w:line="276" w:lineRule="auto"/>
    </w:pPr>
    <w:rPr>
      <w:rFonts w:ascii="Bookman Old Style" w:eastAsia="MS Mincho" w:hAnsi="Bookman Old Style"/>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80AD2"/>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D80AD2"/>
    <w:rPr>
      <w:rFonts w:eastAsia="MS Minch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0AD2"/>
    <w:rPr>
      <w:color w:val="0000FF"/>
      <w:u w:val="single"/>
    </w:rPr>
  </w:style>
  <w:style w:type="paragraph" w:styleId="ListParagraph">
    <w:name w:val="List Paragraph"/>
    <w:basedOn w:val="Normal"/>
    <w:uiPriority w:val="34"/>
    <w:qFormat/>
    <w:rsid w:val="00D80AD2"/>
    <w:pPr>
      <w:ind w:left="720"/>
      <w:contextualSpacing/>
    </w:pPr>
  </w:style>
  <w:style w:type="paragraph" w:customStyle="1" w:styleId="Body">
    <w:name w:val="Body"/>
    <w:rsid w:val="00D80AD2"/>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fallbrook-ca.aauw.net"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1433</Words>
  <Characters>8170</Characters>
  <Application>Microsoft Office Word</Application>
  <DocSecurity>0</DocSecurity>
  <Lines>68</Lines>
  <Paragraphs>19</Paragraphs>
  <ScaleCrop>false</ScaleCrop>
  <Company/>
  <LinksUpToDate>false</LinksUpToDate>
  <CharactersWithSpaces>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duling</dc:creator>
  <cp:keywords/>
  <dc:description/>
  <cp:lastModifiedBy>susan duling</cp:lastModifiedBy>
  <cp:revision>1</cp:revision>
  <dcterms:created xsi:type="dcterms:W3CDTF">2023-08-02T20:29:00Z</dcterms:created>
  <dcterms:modified xsi:type="dcterms:W3CDTF">2023-08-02T20:30:00Z</dcterms:modified>
</cp:coreProperties>
</file>